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385341879"/>
    <w:p w14:paraId="0DBE02A4" w14:textId="2BBBFEEB" w:rsidR="00F70C0C" w:rsidRPr="0026154D" w:rsidRDefault="00B26E0F" w:rsidP="00FE4DF0">
      <w:pPr>
        <w:spacing w:line="360" w:lineRule="auto"/>
        <w:ind w:left="142"/>
        <w:rPr>
          <w:rFonts w:cs="Calibri"/>
        </w:rPr>
      </w:pPr>
      <w:r w:rsidRPr="0026154D">
        <w:rPr>
          <w:rFonts w:cs="Calibri"/>
          <w:noProof/>
          <w:color w:val="538135"/>
        </w:rPr>
        <mc:AlternateContent>
          <mc:Choice Requires="wps">
            <w:drawing>
              <wp:anchor distT="0" distB="0" distL="114300" distR="114300" simplePos="0" relativeHeight="251656192" behindDoc="1" locked="0" layoutInCell="1" allowOverlap="1" wp14:anchorId="424B1682" wp14:editId="1754CFFE">
                <wp:simplePos x="0" y="0"/>
                <wp:positionH relativeFrom="margin">
                  <wp:posOffset>4930775</wp:posOffset>
                </wp:positionH>
                <wp:positionV relativeFrom="paragraph">
                  <wp:posOffset>61595</wp:posOffset>
                </wp:positionV>
                <wp:extent cx="1104265" cy="7945120"/>
                <wp:effectExtent l="0" t="1270" r="3175" b="0"/>
                <wp:wrapNone/>
                <wp:docPr id="26" name="Rectángulo 8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04265" cy="7945120"/>
                        </a:xfrm>
                        <a:prstGeom prst="rect">
                          <a:avLst/>
                        </a:prstGeom>
                        <a:solidFill>
                          <a:srgbClr val="1F4D7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956AB9" id="Rectángulo 812" o:spid="_x0000_s1026" style="position:absolute;margin-left:388.25pt;margin-top:4.85pt;width:86.95pt;height:625.6pt;z-index:-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" fillcolor="#1f4d78" stroked="f">
                <v:path arrowok="t"/>
                <w10:wrap anchorx="margin"/>
              </v:rect>
            </w:pict>
          </mc:Fallback>
        </mc:AlternateContent>
      </w:r>
      <w:r w:rsidR="00F70C0C" w:rsidRPr="0026154D">
        <w:rPr>
          <w:rFonts w:cs="Calibri"/>
        </w:rPr>
        <w:tab/>
      </w:r>
      <w:bookmarkStart w:id="1" w:name="_Hlk490471995"/>
    </w:p>
    <w:p w14:paraId="4D77FA3C" w14:textId="77777777" w:rsidR="00F70C0C" w:rsidRPr="0026154D" w:rsidRDefault="00F70C0C" w:rsidP="00F70C0C">
      <w:pPr>
        <w:spacing w:line="360" w:lineRule="auto"/>
        <w:rPr>
          <w:rFonts w:cs="Calibri"/>
        </w:rPr>
      </w:pPr>
    </w:p>
    <w:p w14:paraId="0EC7B388" w14:textId="77777777" w:rsidR="00F70C0C" w:rsidRPr="0026154D" w:rsidRDefault="00F70C0C" w:rsidP="00F70C0C">
      <w:pPr>
        <w:spacing w:line="360" w:lineRule="auto"/>
        <w:rPr>
          <w:rFonts w:cs="Calibri"/>
        </w:rPr>
      </w:pPr>
    </w:p>
    <w:p w14:paraId="1E3F12D1" w14:textId="77777777" w:rsidR="00F70C0C" w:rsidRPr="0026154D" w:rsidRDefault="00F70C0C" w:rsidP="00F70C0C">
      <w:pPr>
        <w:spacing w:line="360" w:lineRule="auto"/>
        <w:rPr>
          <w:rFonts w:cs="Calibri"/>
        </w:rPr>
      </w:pPr>
    </w:p>
    <w:p w14:paraId="74C1AE6B" w14:textId="77777777" w:rsidR="00F70C0C" w:rsidRPr="0026154D" w:rsidRDefault="00F70C0C" w:rsidP="00F70C0C">
      <w:pPr>
        <w:tabs>
          <w:tab w:val="left" w:pos="8653"/>
        </w:tabs>
        <w:spacing w:line="360" w:lineRule="auto"/>
        <w:rPr>
          <w:rFonts w:cs="Calibri"/>
        </w:rPr>
      </w:pPr>
      <w:r w:rsidRPr="0026154D">
        <w:rPr>
          <w:rFonts w:cs="Calibri"/>
        </w:rPr>
        <w:tab/>
      </w:r>
    </w:p>
    <w:p w14:paraId="454D3E8D" w14:textId="77777777" w:rsidR="00F70C0C" w:rsidRPr="0026154D" w:rsidRDefault="00F70C0C" w:rsidP="00F70C0C">
      <w:pPr>
        <w:spacing w:line="360" w:lineRule="auto"/>
        <w:rPr>
          <w:rFonts w:cs="Calibri"/>
        </w:rPr>
      </w:pPr>
    </w:p>
    <w:p w14:paraId="3F656E7B" w14:textId="77777777" w:rsidR="00F70C0C" w:rsidRPr="0026154D" w:rsidRDefault="00F70C0C" w:rsidP="00F70C0C">
      <w:pPr>
        <w:spacing w:line="240" w:lineRule="auto"/>
        <w:ind w:left="1701" w:right="1699"/>
        <w:jc w:val="right"/>
        <w:rPr>
          <w:rFonts w:cs="Calibri"/>
          <w:b/>
          <w:sz w:val="52"/>
          <w:lang w:val="es-MX"/>
        </w:rPr>
      </w:pPr>
    </w:p>
    <w:p w14:paraId="314C348F" w14:textId="77777777" w:rsidR="00F70C0C" w:rsidRPr="0026154D" w:rsidRDefault="00F70C0C" w:rsidP="00F70C0C">
      <w:pPr>
        <w:spacing w:line="240" w:lineRule="auto"/>
        <w:ind w:left="1701" w:right="1699"/>
        <w:jc w:val="right"/>
        <w:rPr>
          <w:rFonts w:cs="Calibri"/>
          <w:b/>
          <w:sz w:val="52"/>
          <w:lang w:val="es-MX"/>
        </w:rPr>
      </w:pPr>
    </w:p>
    <w:p w14:paraId="53891D8D" w14:textId="77777777" w:rsidR="00D35FDA" w:rsidRPr="0026154D" w:rsidRDefault="00D35FDA" w:rsidP="00F70C0C">
      <w:pPr>
        <w:spacing w:line="240" w:lineRule="auto"/>
        <w:ind w:left="1701" w:right="1699"/>
        <w:jc w:val="right"/>
        <w:rPr>
          <w:rFonts w:cs="Calibri"/>
          <w:b/>
          <w:sz w:val="52"/>
          <w:lang w:val="es-MX"/>
        </w:rPr>
      </w:pPr>
    </w:p>
    <w:p w14:paraId="4E3F8EA0" w14:textId="77777777" w:rsidR="00F70C0C" w:rsidRPr="0026154D" w:rsidRDefault="00F70C0C" w:rsidP="00FE4DF0">
      <w:pPr>
        <w:tabs>
          <w:tab w:val="left" w:pos="7655"/>
        </w:tabs>
        <w:spacing w:line="240" w:lineRule="auto"/>
        <w:ind w:left="1701" w:right="1842"/>
        <w:jc w:val="right"/>
        <w:rPr>
          <w:rFonts w:cs="Calibri"/>
          <w:b/>
          <w:sz w:val="52"/>
          <w:lang w:val="es-MX"/>
        </w:rPr>
      </w:pPr>
    </w:p>
    <w:p w14:paraId="774F793F" w14:textId="77777777" w:rsidR="00882E8A" w:rsidRPr="0026154D" w:rsidRDefault="00882E8A" w:rsidP="00FE4DF0">
      <w:pPr>
        <w:spacing w:line="240" w:lineRule="auto"/>
        <w:ind w:left="1418" w:right="1842"/>
        <w:jc w:val="right"/>
        <w:rPr>
          <w:rFonts w:cs="Calibri"/>
          <w:b/>
          <w:sz w:val="48"/>
          <w:szCs w:val="40"/>
          <w:lang w:val="es-MX"/>
        </w:rPr>
      </w:pPr>
      <w:r w:rsidRPr="0026154D">
        <w:rPr>
          <w:rFonts w:cs="Calibri"/>
          <w:b/>
          <w:sz w:val="48"/>
          <w:szCs w:val="40"/>
          <w:lang w:val="es-MX"/>
        </w:rPr>
        <w:t xml:space="preserve">ESPECIFICACIONES TÉCNICAS </w:t>
      </w:r>
    </w:p>
    <w:p w14:paraId="66CF7CA7" w14:textId="03470450" w:rsidR="00882E8A" w:rsidRPr="0026154D" w:rsidRDefault="006D1747" w:rsidP="00FE4DF0">
      <w:pPr>
        <w:spacing w:line="240" w:lineRule="auto"/>
        <w:ind w:left="1418" w:right="1842"/>
        <w:jc w:val="right"/>
        <w:rPr>
          <w:rFonts w:cs="Calibri"/>
          <w:b/>
          <w:sz w:val="48"/>
          <w:szCs w:val="40"/>
          <w:lang w:val="es-MX"/>
        </w:rPr>
      </w:pPr>
      <w:r>
        <w:rPr>
          <w:rFonts w:cs="Calibri"/>
          <w:b/>
          <w:sz w:val="48"/>
          <w:szCs w:val="40"/>
          <w:lang w:val="es-MX"/>
        </w:rPr>
        <w:t>ESTRUCTURA</w:t>
      </w:r>
    </w:p>
    <w:p w14:paraId="40EDEE88" w14:textId="77777777" w:rsidR="00882E8A" w:rsidRPr="0026154D" w:rsidRDefault="00882E8A" w:rsidP="00882E8A">
      <w:pPr>
        <w:spacing w:line="240" w:lineRule="auto"/>
        <w:ind w:left="1701" w:right="1699"/>
        <w:jc w:val="right"/>
        <w:rPr>
          <w:rFonts w:cs="Calibri"/>
          <w:b/>
          <w:sz w:val="40"/>
          <w:szCs w:val="40"/>
          <w:lang w:val="es-MX"/>
        </w:rPr>
      </w:pPr>
    </w:p>
    <w:bookmarkEnd w:id="1"/>
    <w:p w14:paraId="02E4A569" w14:textId="77777777" w:rsidR="00F70C0C" w:rsidRPr="0026154D" w:rsidRDefault="00F70C0C">
      <w:pPr>
        <w:spacing w:after="200"/>
        <w:rPr>
          <w:rFonts w:cs="Calibri"/>
          <w:b/>
          <w:sz w:val="32"/>
          <w:u w:val="single"/>
        </w:rPr>
      </w:pPr>
      <w:r w:rsidRPr="0026154D">
        <w:rPr>
          <w:rFonts w:cs="Calibri"/>
          <w:b/>
          <w:sz w:val="32"/>
          <w:u w:val="single"/>
        </w:rPr>
        <w:br w:type="page"/>
      </w:r>
    </w:p>
    <w:p w14:paraId="4AD2B344" w14:textId="4E17848A" w:rsidR="00987176" w:rsidRPr="00091AA3" w:rsidRDefault="00987176" w:rsidP="00B61BC4">
      <w:pPr>
        <w:pStyle w:val="Prrafodelista"/>
        <w:spacing w:after="200"/>
        <w:ind w:left="360"/>
        <w:jc w:val="center"/>
        <w:rPr>
          <w:rFonts w:ascii="Arial Narrow" w:hAnsi="Arial Narrow" w:cs="Arial"/>
          <w:b/>
          <w:sz w:val="32"/>
          <w:u w:val="single"/>
        </w:rPr>
      </w:pPr>
      <w:r w:rsidRPr="00091AA3">
        <w:rPr>
          <w:rFonts w:ascii="Arial Narrow" w:hAnsi="Arial Narrow" w:cs="Arial"/>
          <w:b/>
          <w:sz w:val="32"/>
          <w:u w:val="single"/>
        </w:rPr>
        <w:lastRenderedPageBreak/>
        <w:t xml:space="preserve">ESPECIFICACIONES </w:t>
      </w:r>
      <w:bookmarkEnd w:id="0"/>
      <w:r w:rsidR="00374975" w:rsidRPr="00091AA3">
        <w:rPr>
          <w:rFonts w:ascii="Arial Narrow" w:hAnsi="Arial Narrow" w:cs="Arial"/>
          <w:b/>
          <w:sz w:val="32"/>
          <w:u w:val="single"/>
        </w:rPr>
        <w:t>TÉCNICAS</w:t>
      </w:r>
      <w:r w:rsidRPr="00091AA3">
        <w:rPr>
          <w:rFonts w:ascii="Arial Narrow" w:hAnsi="Arial Narrow" w:cs="Arial"/>
          <w:b/>
          <w:sz w:val="32"/>
          <w:u w:val="single"/>
        </w:rPr>
        <w:t xml:space="preserve"> </w:t>
      </w:r>
      <w:r w:rsidR="00B61BC4" w:rsidRPr="00091AA3">
        <w:rPr>
          <w:rFonts w:ascii="Arial Narrow" w:hAnsi="Arial Narrow" w:cs="Arial"/>
          <w:b/>
          <w:sz w:val="32"/>
          <w:u w:val="single"/>
        </w:rPr>
        <w:t xml:space="preserve">DE </w:t>
      </w:r>
      <w:r w:rsidR="006D1651">
        <w:rPr>
          <w:rFonts w:ascii="Arial Narrow" w:hAnsi="Arial Narrow" w:cs="Arial"/>
          <w:b/>
          <w:sz w:val="32"/>
          <w:u w:val="single"/>
        </w:rPr>
        <w:t>ESTRUCTURAS</w:t>
      </w:r>
    </w:p>
    <w:p w14:paraId="3AF337C0" w14:textId="77777777" w:rsidR="0061576B" w:rsidRPr="00091AA3" w:rsidRDefault="0061576B" w:rsidP="000F72B9">
      <w:pPr>
        <w:widowControl w:val="0"/>
        <w:tabs>
          <w:tab w:val="left" w:pos="1500"/>
        </w:tabs>
        <w:autoSpaceDE w:val="0"/>
        <w:autoSpaceDN w:val="0"/>
        <w:adjustRightInd w:val="0"/>
        <w:spacing w:line="245" w:lineRule="exact"/>
        <w:ind w:left="260" w:right="692"/>
        <w:jc w:val="both"/>
        <w:rPr>
          <w:rFonts w:ascii="Arial Narrow" w:hAnsi="Arial Narrow" w:cs="Arial"/>
          <w:b/>
          <w:color w:val="000000"/>
          <w:sz w:val="24"/>
          <w:szCs w:val="24"/>
        </w:rPr>
      </w:pPr>
    </w:p>
    <w:p w14:paraId="1FAEA2D5" w14:textId="5B2A72A8" w:rsidR="00987176" w:rsidRDefault="00536CB4" w:rsidP="000D4C7A">
      <w:pPr>
        <w:widowControl w:val="0"/>
        <w:tabs>
          <w:tab w:val="left" w:pos="1500"/>
        </w:tabs>
        <w:autoSpaceDE w:val="0"/>
        <w:autoSpaceDN w:val="0"/>
        <w:adjustRightInd w:val="0"/>
        <w:spacing w:line="245" w:lineRule="exact"/>
        <w:ind w:left="1560" w:right="-2" w:hanging="1300"/>
        <w:jc w:val="both"/>
        <w:rPr>
          <w:rFonts w:ascii="Arial Narrow" w:hAnsi="Arial Narrow" w:cs="Arial"/>
          <w:bCs/>
        </w:rPr>
      </w:pPr>
      <w:r w:rsidRPr="00091AA3">
        <w:rPr>
          <w:rFonts w:ascii="Arial Narrow" w:hAnsi="Arial Narrow" w:cs="Arial"/>
          <w:b/>
          <w:color w:val="000000"/>
          <w:szCs w:val="24"/>
        </w:rPr>
        <w:t xml:space="preserve">PROYECTO: </w:t>
      </w:r>
      <w:r w:rsidRPr="00091AA3">
        <w:rPr>
          <w:rFonts w:ascii="Arial Narrow" w:hAnsi="Arial Narrow" w:cs="Arial"/>
          <w:b/>
          <w:color w:val="000000"/>
          <w:szCs w:val="24"/>
        </w:rPr>
        <w:tab/>
      </w:r>
      <w:r w:rsidR="00D35FDA" w:rsidRPr="00091AA3">
        <w:rPr>
          <w:rFonts w:ascii="Arial Narrow" w:hAnsi="Arial Narrow" w:cs="Arial"/>
          <w:b/>
          <w:color w:val="000000"/>
          <w:szCs w:val="24"/>
        </w:rPr>
        <w:t>“</w:t>
      </w:r>
      <w:r w:rsidR="003961B7" w:rsidRPr="00091AA3">
        <w:rPr>
          <w:rFonts w:ascii="Arial Narrow" w:hAnsi="Arial Narrow" w:cs="Arial"/>
          <w:bCs/>
        </w:rPr>
        <w:t>MEJORAMIENTO DEL SERVICIO EDUCATIVO</w:t>
      </w:r>
      <w:r w:rsidR="000D4C7A" w:rsidRPr="00091AA3">
        <w:rPr>
          <w:rFonts w:ascii="Arial Narrow" w:hAnsi="Arial Narrow" w:cs="Arial"/>
          <w:bCs/>
        </w:rPr>
        <w:t xml:space="preserve"> EN LA I.E.P. </w:t>
      </w:r>
      <w:proofErr w:type="spellStart"/>
      <w:r w:rsidR="000D4C7A" w:rsidRPr="00091AA3">
        <w:rPr>
          <w:rFonts w:ascii="Arial Narrow" w:hAnsi="Arial Narrow" w:cs="Arial"/>
          <w:bCs/>
        </w:rPr>
        <w:t>N°</w:t>
      </w:r>
      <w:proofErr w:type="spellEnd"/>
      <w:r w:rsidR="000D4C7A" w:rsidRPr="00091AA3">
        <w:rPr>
          <w:rFonts w:ascii="Arial Narrow" w:hAnsi="Arial Narrow" w:cs="Arial"/>
          <w:bCs/>
        </w:rPr>
        <w:t xml:space="preserve"> 54002 SANTA ROSA E I.E.S. SANTA ROSA DEL DISTRITO DE ABANCAY, PROVINCIA DE ABANCAY – REGIÓN APURÍMAC”</w:t>
      </w:r>
      <w:r w:rsidR="003961B7" w:rsidRPr="00091AA3">
        <w:rPr>
          <w:rFonts w:ascii="Arial Narrow" w:hAnsi="Arial Narrow" w:cs="Arial"/>
          <w:bCs/>
        </w:rPr>
        <w:t xml:space="preserve"> </w:t>
      </w:r>
    </w:p>
    <w:p w14:paraId="067D88ED" w14:textId="77777777" w:rsidR="00442606" w:rsidRPr="00091AA3" w:rsidRDefault="00442606" w:rsidP="000D4C7A">
      <w:pPr>
        <w:widowControl w:val="0"/>
        <w:tabs>
          <w:tab w:val="left" w:pos="1500"/>
        </w:tabs>
        <w:autoSpaceDE w:val="0"/>
        <w:autoSpaceDN w:val="0"/>
        <w:adjustRightInd w:val="0"/>
        <w:spacing w:line="245" w:lineRule="exact"/>
        <w:ind w:left="1560" w:right="-2" w:hanging="1300"/>
        <w:jc w:val="both"/>
        <w:rPr>
          <w:rFonts w:ascii="Arial Narrow" w:hAnsi="Arial Narrow" w:cs="Arial"/>
          <w:b/>
          <w:color w:val="000000"/>
          <w:sz w:val="24"/>
          <w:szCs w:val="24"/>
        </w:rPr>
      </w:pPr>
    </w:p>
    <w:p w14:paraId="464C1F67" w14:textId="77777777" w:rsidR="00091AA3" w:rsidRPr="00091AA3" w:rsidRDefault="00091AA3" w:rsidP="00091AA3">
      <w:pPr>
        <w:spacing w:line="240" w:lineRule="auto"/>
        <w:jc w:val="center"/>
        <w:rPr>
          <w:rFonts w:ascii="Arial Narrow" w:eastAsiaTheme="minorHAnsi" w:hAnsi="Arial Narrow" w:cs="Arial"/>
          <w:b/>
          <w:lang w:val="es-MX" w:eastAsia="es-PE"/>
        </w:rPr>
      </w:pPr>
      <w:r w:rsidRPr="00091AA3">
        <w:rPr>
          <w:rFonts w:ascii="Arial Narrow" w:eastAsiaTheme="minorHAnsi" w:hAnsi="Arial Narrow" w:cs="Arial"/>
          <w:b/>
          <w:lang w:val="es-MX" w:eastAsia="es-PE"/>
        </w:rPr>
        <w:t>ESPECIFICACIONES TÉCNICAS ADICIONAL DE PARTIDAS NUEVAS</w:t>
      </w:r>
    </w:p>
    <w:p w14:paraId="715D8FC7" w14:textId="77777777" w:rsidR="00091AA3" w:rsidRPr="00442606" w:rsidRDefault="00091AA3" w:rsidP="00091AA3">
      <w:pPr>
        <w:spacing w:line="240" w:lineRule="auto"/>
        <w:jc w:val="center"/>
        <w:rPr>
          <w:rFonts w:ascii="Arial" w:eastAsiaTheme="minorHAnsi" w:hAnsi="Arial" w:cs="Arial"/>
          <w:b/>
          <w:lang w:val="es-MX" w:eastAsia="es-PE"/>
        </w:rPr>
      </w:pPr>
    </w:p>
    <w:p w14:paraId="2D61AB92" w14:textId="77777777" w:rsidR="00091AA3" w:rsidRPr="00442606" w:rsidRDefault="00091AA3" w:rsidP="00091AA3">
      <w:pPr>
        <w:spacing w:line="240" w:lineRule="auto"/>
        <w:rPr>
          <w:rFonts w:ascii="Arial" w:eastAsiaTheme="minorHAnsi" w:hAnsi="Arial" w:cs="Arial"/>
          <w:b/>
          <w:lang w:val="es-MX" w:eastAsia="es-PE"/>
        </w:rPr>
      </w:pPr>
      <w:r w:rsidRPr="00442606">
        <w:rPr>
          <w:rFonts w:ascii="Arial" w:eastAsiaTheme="minorHAnsi" w:hAnsi="Arial" w:cs="Arial"/>
          <w:b/>
          <w:lang w:val="es-MX" w:eastAsia="es-PE"/>
        </w:rPr>
        <w:t xml:space="preserve">DEFINICIÓN: </w:t>
      </w:r>
    </w:p>
    <w:p w14:paraId="1DC29CA0" w14:textId="49CC9155" w:rsidR="004666F1" w:rsidRDefault="00091AA3" w:rsidP="00091AA3">
      <w:pPr>
        <w:ind w:right="44"/>
        <w:jc w:val="both"/>
        <w:rPr>
          <w:rFonts w:ascii="Arial" w:eastAsiaTheme="minorHAnsi" w:hAnsi="Arial" w:cs="Arial"/>
          <w:lang w:val="es-MX" w:eastAsia="es-PE"/>
        </w:rPr>
      </w:pPr>
      <w:r w:rsidRPr="00442606">
        <w:rPr>
          <w:rFonts w:ascii="Arial" w:eastAsiaTheme="minorHAnsi" w:hAnsi="Arial" w:cs="Arial"/>
          <w:lang w:val="es-MX" w:eastAsia="es-PE"/>
        </w:rPr>
        <w:t>Se considera adicionales de obra como partidas nuevas, a las actividades de obra que no están contempladas en el expediente técnico, cuya realización resulta indispensable y/o necesaria para dar cumplimiento a la meta prevista en la obra, las cuales se ejecutaran con las especificaciones técnicas aprobadas en el presente expediente adicional de obra.</w:t>
      </w:r>
    </w:p>
    <w:p w14:paraId="694885A8" w14:textId="77777777" w:rsidR="00B56492" w:rsidRPr="00442606" w:rsidRDefault="00B56492" w:rsidP="00B56492">
      <w:pPr>
        <w:ind w:right="44"/>
        <w:jc w:val="both"/>
        <w:rPr>
          <w:rFonts w:ascii="Arial" w:eastAsiaTheme="minorHAnsi" w:hAnsi="Arial" w:cs="Arial"/>
          <w:lang w:val="es-MX" w:eastAsia="es-PE"/>
        </w:rPr>
      </w:pPr>
    </w:p>
    <w:p w14:paraId="1E3C77DE" w14:textId="4E3BC78C" w:rsidR="00B56492" w:rsidRPr="00442606" w:rsidRDefault="00B56492" w:rsidP="00B56492">
      <w:pPr>
        <w:pStyle w:val="Ttulo1"/>
        <w:spacing w:before="0"/>
        <w:rPr>
          <w:rFonts w:ascii="Arial" w:hAnsi="Arial" w:cs="Arial"/>
          <w:sz w:val="22"/>
          <w:szCs w:val="22"/>
        </w:rPr>
      </w:pPr>
      <w:r w:rsidRPr="00442606">
        <w:rPr>
          <w:rFonts w:ascii="Arial" w:hAnsi="Arial" w:cs="Arial"/>
          <w:sz w:val="22"/>
          <w:szCs w:val="22"/>
        </w:rPr>
        <w:t>0</w:t>
      </w:r>
      <w:r>
        <w:rPr>
          <w:rFonts w:ascii="Arial" w:hAnsi="Arial" w:cs="Arial"/>
          <w:sz w:val="22"/>
          <w:szCs w:val="22"/>
        </w:rPr>
        <w:t>1</w:t>
      </w:r>
      <w:r w:rsidRPr="00442606">
        <w:rPr>
          <w:rFonts w:ascii="Arial" w:hAnsi="Arial" w:cs="Arial"/>
          <w:sz w:val="22"/>
          <w:szCs w:val="22"/>
        </w:rPr>
        <w:t xml:space="preserve">. </w:t>
      </w:r>
      <w:r>
        <w:rPr>
          <w:rFonts w:ascii="Arial" w:hAnsi="Arial" w:cs="Arial"/>
          <w:sz w:val="22"/>
          <w:szCs w:val="22"/>
        </w:rPr>
        <w:t>OBRAS PROVISIONALES, TRABAJOS PRELIMINARES, SEGURIDAD Y SALUD</w:t>
      </w:r>
    </w:p>
    <w:p w14:paraId="267E03F0" w14:textId="1712B8F7" w:rsidR="003A376D" w:rsidRPr="00B7371E" w:rsidRDefault="00B56492" w:rsidP="00B7371E">
      <w:pPr>
        <w:pStyle w:val="Ttulo2"/>
        <w:spacing w:before="0"/>
        <w:ind w:firstLine="284"/>
        <w:rPr>
          <w:rFonts w:ascii="Arial" w:hAnsi="Arial" w:cs="Arial"/>
          <w:sz w:val="22"/>
          <w:szCs w:val="22"/>
        </w:rPr>
      </w:pPr>
      <w:r w:rsidRPr="00442606">
        <w:rPr>
          <w:rFonts w:ascii="Arial" w:hAnsi="Arial" w:cs="Arial"/>
          <w:sz w:val="22"/>
          <w:szCs w:val="22"/>
        </w:rPr>
        <w:t>0</w:t>
      </w:r>
      <w:r>
        <w:rPr>
          <w:rFonts w:ascii="Arial" w:hAnsi="Arial" w:cs="Arial"/>
          <w:sz w:val="22"/>
          <w:szCs w:val="22"/>
        </w:rPr>
        <w:t>1</w:t>
      </w:r>
      <w:r w:rsidRPr="00442606">
        <w:rPr>
          <w:rFonts w:ascii="Arial" w:hAnsi="Arial" w:cs="Arial"/>
          <w:sz w:val="22"/>
          <w:szCs w:val="22"/>
        </w:rPr>
        <w:t xml:space="preserve">.01. </w:t>
      </w:r>
      <w:r>
        <w:rPr>
          <w:rFonts w:ascii="Arial" w:hAnsi="Arial" w:cs="Arial"/>
          <w:sz w:val="22"/>
          <w:szCs w:val="22"/>
        </w:rPr>
        <w:t>SEGURIDAD Y SALUD</w:t>
      </w:r>
    </w:p>
    <w:p w14:paraId="42DE2B91" w14:textId="14E1558A" w:rsidR="00B56492" w:rsidRPr="00752CAB" w:rsidRDefault="00B56492" w:rsidP="00752CAB">
      <w:pPr>
        <w:pStyle w:val="Ttulo3"/>
        <w:spacing w:before="0"/>
        <w:ind w:left="567"/>
        <w:rPr>
          <w:rFonts w:ascii="Arial" w:hAnsi="Arial" w:cs="Arial"/>
        </w:rPr>
      </w:pPr>
      <w:r w:rsidRPr="00442606">
        <w:rPr>
          <w:rFonts w:ascii="Arial" w:hAnsi="Arial" w:cs="Arial"/>
        </w:rPr>
        <w:t>0</w:t>
      </w:r>
      <w:r>
        <w:rPr>
          <w:rFonts w:ascii="Arial" w:hAnsi="Arial" w:cs="Arial"/>
        </w:rPr>
        <w:t>1</w:t>
      </w:r>
      <w:r w:rsidRPr="00442606">
        <w:rPr>
          <w:rFonts w:ascii="Arial" w:hAnsi="Arial" w:cs="Arial"/>
        </w:rPr>
        <w:t>.01.0</w:t>
      </w:r>
      <w:r w:rsidR="00B7371E">
        <w:rPr>
          <w:rFonts w:ascii="Arial" w:hAnsi="Arial" w:cs="Arial"/>
        </w:rPr>
        <w:t>1</w:t>
      </w:r>
      <w:r w:rsidRPr="00442606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>EQUIPOS DE PROTECCION INDIVIDUAL COMPLEMENTARIOS</w:t>
      </w:r>
    </w:p>
    <w:p w14:paraId="4083C338" w14:textId="77777777" w:rsidR="00752CAB" w:rsidRDefault="00752CAB" w:rsidP="0052361A">
      <w:pPr>
        <w:jc w:val="both"/>
        <w:rPr>
          <w:rFonts w:ascii="Arial" w:hAnsi="Arial" w:cs="Arial"/>
          <w:b/>
          <w:bCs/>
        </w:rPr>
      </w:pPr>
    </w:p>
    <w:p w14:paraId="72714AAA" w14:textId="760F357C" w:rsidR="008F6465" w:rsidRPr="006C5BE3" w:rsidRDefault="008F6465" w:rsidP="0052361A">
      <w:pPr>
        <w:jc w:val="both"/>
        <w:rPr>
          <w:rFonts w:ascii="Arial" w:hAnsi="Arial" w:cs="Arial"/>
          <w:b/>
          <w:bCs/>
        </w:rPr>
      </w:pPr>
      <w:r w:rsidRPr="006C5BE3">
        <w:rPr>
          <w:rFonts w:ascii="Arial" w:hAnsi="Arial" w:cs="Arial"/>
          <w:b/>
          <w:bCs/>
        </w:rPr>
        <w:t xml:space="preserve">Descripción </w:t>
      </w:r>
    </w:p>
    <w:p w14:paraId="4D6FF7E7" w14:textId="24FD21D8" w:rsidR="00CB62E2" w:rsidRDefault="008F6465" w:rsidP="00CB62E2">
      <w:pPr>
        <w:jc w:val="both"/>
        <w:rPr>
          <w:rFonts w:ascii="Arial" w:hAnsi="Arial" w:cs="Arial"/>
        </w:rPr>
      </w:pPr>
      <w:r w:rsidRPr="006C5BE3">
        <w:rPr>
          <w:rFonts w:ascii="Arial" w:hAnsi="Arial" w:cs="Arial"/>
        </w:rPr>
        <w:t xml:space="preserve">Esta partida comprende todos los equipos de protección personal (EPP) que deben ser utilizados por el personal de obra, para estar protegidos de los peligros asociados a los trabajos que se realicen. </w:t>
      </w:r>
      <w:r w:rsidR="00CB62E2" w:rsidRPr="00CB62E2">
        <w:rPr>
          <w:rFonts w:ascii="Arial" w:hAnsi="Arial" w:cs="Arial"/>
        </w:rPr>
        <w:t>Previo a cada uso, el trabajador debe realizar una inspección visual del EP</w:t>
      </w:r>
      <w:r w:rsidR="00CB62E2">
        <w:rPr>
          <w:rFonts w:ascii="Arial" w:hAnsi="Arial" w:cs="Arial"/>
        </w:rPr>
        <w:t xml:space="preserve">P </w:t>
      </w:r>
      <w:r w:rsidR="00CB62E2" w:rsidRPr="00CB62E2">
        <w:rPr>
          <w:rFonts w:ascii="Arial" w:hAnsi="Arial" w:cs="Arial"/>
        </w:rPr>
        <w:t>a fin de asegurar que se encuentre en buenas condiciones. El trabajador</w:t>
      </w:r>
      <w:r w:rsidR="00CB62E2">
        <w:rPr>
          <w:rFonts w:ascii="Arial" w:hAnsi="Arial" w:cs="Arial"/>
        </w:rPr>
        <w:t xml:space="preserve"> </w:t>
      </w:r>
      <w:r w:rsidR="00CB62E2" w:rsidRPr="00CB62E2">
        <w:rPr>
          <w:rFonts w:ascii="Arial" w:hAnsi="Arial" w:cs="Arial"/>
        </w:rPr>
        <w:t>debe darles el uso correcto y mantenerlo en buen estado. Si por efecto del</w:t>
      </w:r>
      <w:r w:rsidR="00CB62E2">
        <w:rPr>
          <w:rFonts w:ascii="Arial" w:hAnsi="Arial" w:cs="Arial"/>
        </w:rPr>
        <w:t xml:space="preserve"> </w:t>
      </w:r>
      <w:r w:rsidR="00CB62E2" w:rsidRPr="00CB62E2">
        <w:rPr>
          <w:rFonts w:ascii="Arial" w:hAnsi="Arial" w:cs="Arial"/>
        </w:rPr>
        <w:t>trabajo se deteriorara, debe solicitar el reemplazo del EP</w:t>
      </w:r>
      <w:r w:rsidR="00CB62E2">
        <w:rPr>
          <w:rFonts w:ascii="Arial" w:hAnsi="Arial" w:cs="Arial"/>
        </w:rPr>
        <w:t>P</w:t>
      </w:r>
      <w:r w:rsidR="00CB62E2" w:rsidRPr="00CB62E2">
        <w:rPr>
          <w:rFonts w:ascii="Arial" w:hAnsi="Arial" w:cs="Arial"/>
        </w:rPr>
        <w:t xml:space="preserve"> dañado.</w:t>
      </w:r>
    </w:p>
    <w:p w14:paraId="7F4A4747" w14:textId="1B4C9AA8" w:rsidR="008F6465" w:rsidRDefault="00CB62E2" w:rsidP="0052361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Los equipos de protección individual complementarios serán</w:t>
      </w:r>
      <w:r w:rsidR="008F6465" w:rsidRPr="006C5BE3">
        <w:rPr>
          <w:rFonts w:ascii="Arial" w:hAnsi="Arial" w:cs="Arial"/>
        </w:rPr>
        <w:t xml:space="preserve">: </w:t>
      </w:r>
      <w:r w:rsidR="00B06BFC">
        <w:rPr>
          <w:rFonts w:ascii="Arial" w:hAnsi="Arial" w:cs="Arial"/>
        </w:rPr>
        <w:t xml:space="preserve">barbiquejo de nailon, guantes de hilo, guantes de jebe, guantes de badana, traje </w:t>
      </w:r>
      <w:proofErr w:type="spellStart"/>
      <w:r w:rsidR="00B06BFC">
        <w:rPr>
          <w:rFonts w:ascii="Arial" w:hAnsi="Arial" w:cs="Arial"/>
        </w:rPr>
        <w:t>tyvek</w:t>
      </w:r>
      <w:proofErr w:type="spellEnd"/>
      <w:r w:rsidR="00B06BFC">
        <w:rPr>
          <w:rFonts w:ascii="Arial" w:hAnsi="Arial" w:cs="Arial"/>
        </w:rPr>
        <w:t xml:space="preserve">, poncho de agua, pantalón de trabajo drill, polo manga larga, cortaviento, camisa drill, mandil de cuero, botas de jebe punta acero y escarpines de cuero. </w:t>
      </w:r>
    </w:p>
    <w:p w14:paraId="5F9D61CE" w14:textId="77777777" w:rsidR="008F6465" w:rsidRDefault="008F6465" w:rsidP="0052361A">
      <w:pPr>
        <w:jc w:val="both"/>
        <w:rPr>
          <w:rFonts w:ascii="Arial" w:hAnsi="Arial" w:cs="Arial"/>
        </w:rPr>
      </w:pPr>
    </w:p>
    <w:p w14:paraId="33BE1525" w14:textId="77777777" w:rsidR="008F6465" w:rsidRPr="006C5BE3" w:rsidRDefault="008F6465" w:rsidP="0052361A">
      <w:pPr>
        <w:jc w:val="both"/>
        <w:rPr>
          <w:rFonts w:ascii="Arial" w:hAnsi="Arial" w:cs="Arial"/>
          <w:b/>
          <w:bCs/>
        </w:rPr>
      </w:pPr>
      <w:r w:rsidRPr="006C5BE3">
        <w:rPr>
          <w:rFonts w:ascii="Arial" w:hAnsi="Arial" w:cs="Arial"/>
          <w:b/>
          <w:bCs/>
        </w:rPr>
        <w:t xml:space="preserve">Unidad de medida </w:t>
      </w:r>
    </w:p>
    <w:p w14:paraId="4CF3E4C9" w14:textId="733ECCB0" w:rsidR="008F6465" w:rsidRDefault="008F6465" w:rsidP="0052361A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Mensual</w:t>
      </w:r>
      <w:r w:rsidRPr="006C5BE3">
        <w:rPr>
          <w:rFonts w:ascii="Arial" w:hAnsi="Arial" w:cs="Arial"/>
        </w:rPr>
        <w:t xml:space="preserve"> (</w:t>
      </w:r>
      <w:r>
        <w:rPr>
          <w:rFonts w:ascii="Arial" w:hAnsi="Arial" w:cs="Arial"/>
        </w:rPr>
        <w:t>mes</w:t>
      </w:r>
      <w:r w:rsidRPr="006C5BE3">
        <w:rPr>
          <w:rFonts w:ascii="Arial" w:hAnsi="Arial" w:cs="Arial"/>
        </w:rPr>
        <w:t xml:space="preserve">) </w:t>
      </w:r>
    </w:p>
    <w:p w14:paraId="4B3F61D7" w14:textId="77777777" w:rsidR="00752CAB" w:rsidRDefault="00752CAB" w:rsidP="0052361A">
      <w:pPr>
        <w:jc w:val="both"/>
        <w:rPr>
          <w:rFonts w:ascii="Arial" w:hAnsi="Arial" w:cs="Arial"/>
        </w:rPr>
      </w:pPr>
    </w:p>
    <w:p w14:paraId="3BC0352D" w14:textId="77777777" w:rsidR="00752CAB" w:rsidRPr="00442606" w:rsidRDefault="00752CAB" w:rsidP="00752CAB">
      <w:pPr>
        <w:spacing w:line="240" w:lineRule="auto"/>
        <w:jc w:val="both"/>
        <w:rPr>
          <w:rFonts w:ascii="Arial" w:eastAsiaTheme="minorHAnsi" w:hAnsi="Arial" w:cs="Arial"/>
          <w:b/>
          <w:lang w:val="es-MX" w:eastAsia="es-PE"/>
        </w:rPr>
      </w:pPr>
      <w:r w:rsidRPr="00442606">
        <w:rPr>
          <w:rFonts w:ascii="Arial" w:eastAsiaTheme="minorHAnsi" w:hAnsi="Arial" w:cs="Arial"/>
          <w:b/>
          <w:lang w:val="es-MX" w:eastAsia="es-PE"/>
        </w:rPr>
        <w:t xml:space="preserve">Forma de Pago </w:t>
      </w:r>
    </w:p>
    <w:p w14:paraId="57C4C76D" w14:textId="7A2936F4" w:rsidR="00752CAB" w:rsidRDefault="00752CAB" w:rsidP="00752CAB">
      <w:pPr>
        <w:spacing w:line="240" w:lineRule="auto"/>
        <w:jc w:val="both"/>
        <w:rPr>
          <w:rFonts w:ascii="Arial" w:eastAsiaTheme="minorHAnsi" w:hAnsi="Arial" w:cs="Arial"/>
          <w:bCs/>
          <w:lang w:val="es-MX" w:eastAsia="es-PE"/>
        </w:rPr>
      </w:pPr>
      <w:r w:rsidRPr="00A61C38">
        <w:rPr>
          <w:rFonts w:ascii="Arial" w:eastAsiaTheme="minorHAnsi" w:hAnsi="Arial" w:cs="Arial"/>
          <w:bCs/>
          <w:lang w:val="es-MX" w:eastAsia="es-PE"/>
        </w:rPr>
        <w:t xml:space="preserve">La forma de pago para cancelar por el trabajo efectuado será de acuerdo al </w:t>
      </w:r>
      <w:proofErr w:type="spellStart"/>
      <w:r w:rsidRPr="00A61C38">
        <w:rPr>
          <w:rFonts w:ascii="Arial" w:eastAsiaTheme="minorHAnsi" w:hAnsi="Arial" w:cs="Arial"/>
          <w:bCs/>
          <w:lang w:val="es-MX" w:eastAsia="es-PE"/>
        </w:rPr>
        <w:t>me</w:t>
      </w:r>
      <w:r>
        <w:rPr>
          <w:rFonts w:ascii="Arial" w:eastAsiaTheme="minorHAnsi" w:hAnsi="Arial" w:cs="Arial"/>
          <w:bCs/>
          <w:lang w:val="es-MX" w:eastAsia="es-PE"/>
        </w:rPr>
        <w:t>t</w:t>
      </w:r>
      <w:r w:rsidRPr="00A61C38">
        <w:rPr>
          <w:rFonts w:ascii="Arial" w:eastAsiaTheme="minorHAnsi" w:hAnsi="Arial" w:cs="Arial"/>
          <w:bCs/>
          <w:lang w:val="es-MX" w:eastAsia="es-PE"/>
        </w:rPr>
        <w:t>rado</w:t>
      </w:r>
      <w:proofErr w:type="spellEnd"/>
      <w:r w:rsidRPr="00A61C38">
        <w:rPr>
          <w:rFonts w:ascii="Arial" w:eastAsiaTheme="minorHAnsi" w:hAnsi="Arial" w:cs="Arial"/>
          <w:bCs/>
          <w:lang w:val="es-MX" w:eastAsia="es-PE"/>
        </w:rPr>
        <w:t xml:space="preserve"> y precio unitario especificado en el expediente técnico, entendiéndose que dicho precio constituye la compensación total por toda la mano de obra, equipo, herramientas, materiales e imprevistos necesarios para la ejecución del trabajo.</w:t>
      </w:r>
    </w:p>
    <w:p w14:paraId="261EE550" w14:textId="332396C3" w:rsidR="00091AA3" w:rsidRDefault="00091AA3" w:rsidP="00091AA3">
      <w:pPr>
        <w:ind w:right="44"/>
        <w:jc w:val="both"/>
        <w:rPr>
          <w:rFonts w:ascii="Arial" w:hAnsi="Arial" w:cs="Arial"/>
          <w:lang w:val="es-MX"/>
        </w:rPr>
      </w:pPr>
    </w:p>
    <w:p w14:paraId="775B7B79" w14:textId="77777777" w:rsidR="00752CAB" w:rsidRPr="00442606" w:rsidRDefault="00752CAB" w:rsidP="00091AA3">
      <w:pPr>
        <w:ind w:right="44"/>
        <w:jc w:val="both"/>
        <w:rPr>
          <w:rFonts w:ascii="Arial" w:eastAsiaTheme="minorHAnsi" w:hAnsi="Arial" w:cs="Arial"/>
          <w:lang w:val="es-MX" w:eastAsia="es-PE"/>
        </w:rPr>
      </w:pPr>
    </w:p>
    <w:p w14:paraId="1A2B603F" w14:textId="25208F8B" w:rsidR="00B7371E" w:rsidRPr="00B7371E" w:rsidRDefault="00091AA3" w:rsidP="00D10711">
      <w:pPr>
        <w:pStyle w:val="Ttulo2"/>
        <w:spacing w:before="0"/>
        <w:ind w:firstLine="284"/>
      </w:pPr>
      <w:r w:rsidRPr="00442606">
        <w:rPr>
          <w:rFonts w:ascii="Arial" w:hAnsi="Arial" w:cs="Arial"/>
          <w:sz w:val="22"/>
          <w:szCs w:val="22"/>
        </w:rPr>
        <w:t>0</w:t>
      </w:r>
      <w:r w:rsidR="00AB2E1E">
        <w:rPr>
          <w:rFonts w:ascii="Arial" w:hAnsi="Arial" w:cs="Arial"/>
          <w:sz w:val="22"/>
          <w:szCs w:val="22"/>
        </w:rPr>
        <w:t>1</w:t>
      </w:r>
      <w:r w:rsidRPr="00442606">
        <w:rPr>
          <w:rFonts w:ascii="Arial" w:hAnsi="Arial" w:cs="Arial"/>
          <w:sz w:val="22"/>
          <w:szCs w:val="22"/>
        </w:rPr>
        <w:t>.0</w:t>
      </w:r>
      <w:r w:rsidR="0083051A">
        <w:rPr>
          <w:rFonts w:ascii="Arial" w:hAnsi="Arial" w:cs="Arial"/>
          <w:sz w:val="22"/>
          <w:szCs w:val="22"/>
        </w:rPr>
        <w:t>2</w:t>
      </w:r>
      <w:r w:rsidRPr="00442606">
        <w:rPr>
          <w:rFonts w:ascii="Arial" w:hAnsi="Arial" w:cs="Arial"/>
          <w:sz w:val="22"/>
          <w:szCs w:val="22"/>
        </w:rPr>
        <w:t>. OBRAS DE TRABAJO</w:t>
      </w:r>
      <w:r w:rsidR="00C70615">
        <w:rPr>
          <w:rFonts w:ascii="Arial" w:hAnsi="Arial" w:cs="Arial"/>
          <w:sz w:val="22"/>
          <w:szCs w:val="22"/>
        </w:rPr>
        <w:t>S</w:t>
      </w:r>
      <w:r w:rsidRPr="00442606">
        <w:rPr>
          <w:rFonts w:ascii="Arial" w:hAnsi="Arial" w:cs="Arial"/>
          <w:sz w:val="22"/>
          <w:szCs w:val="22"/>
        </w:rPr>
        <w:t xml:space="preserve"> PRELIMINAR</w:t>
      </w:r>
      <w:r w:rsidR="00C70615">
        <w:rPr>
          <w:rFonts w:ascii="Arial" w:hAnsi="Arial" w:cs="Arial"/>
          <w:sz w:val="22"/>
          <w:szCs w:val="22"/>
        </w:rPr>
        <w:t>ES</w:t>
      </w:r>
    </w:p>
    <w:p w14:paraId="61BCE4DA" w14:textId="621EE02E" w:rsidR="00091AA3" w:rsidRDefault="00091AA3" w:rsidP="00091AA3">
      <w:pPr>
        <w:pStyle w:val="Ttulo3"/>
        <w:spacing w:before="0"/>
        <w:ind w:left="567"/>
        <w:rPr>
          <w:rFonts w:ascii="Arial" w:hAnsi="Arial" w:cs="Arial"/>
          <w:shd w:val="clear" w:color="auto" w:fill="FFFF00"/>
        </w:rPr>
      </w:pPr>
      <w:r w:rsidRPr="00442606">
        <w:rPr>
          <w:rFonts w:ascii="Arial" w:hAnsi="Arial" w:cs="Arial"/>
        </w:rPr>
        <w:t>0</w:t>
      </w:r>
      <w:r w:rsidR="00AB2E1E">
        <w:rPr>
          <w:rFonts w:ascii="Arial" w:hAnsi="Arial" w:cs="Arial"/>
        </w:rPr>
        <w:t>1</w:t>
      </w:r>
      <w:r w:rsidRPr="00442606">
        <w:rPr>
          <w:rFonts w:ascii="Arial" w:hAnsi="Arial" w:cs="Arial"/>
        </w:rPr>
        <w:t>.0</w:t>
      </w:r>
      <w:r w:rsidR="0083051A">
        <w:rPr>
          <w:rFonts w:ascii="Arial" w:hAnsi="Arial" w:cs="Arial"/>
        </w:rPr>
        <w:t>2</w:t>
      </w:r>
      <w:r w:rsidRPr="00442606">
        <w:rPr>
          <w:rFonts w:ascii="Arial" w:hAnsi="Arial" w:cs="Arial"/>
        </w:rPr>
        <w:t xml:space="preserve">.01. </w:t>
      </w:r>
      <w:r w:rsidR="00D10711" w:rsidRPr="00705F89">
        <w:rPr>
          <w:rFonts w:ascii="Arial" w:hAnsi="Arial" w:cs="Arial"/>
        </w:rPr>
        <w:t>LIMPIEZA DE JUNTAS DE PORCELANATO PARA FRAGUA</w:t>
      </w:r>
    </w:p>
    <w:p w14:paraId="558B3494" w14:textId="5D0A514B" w:rsidR="00DE0105" w:rsidRDefault="00DE0105" w:rsidP="00DE0105">
      <w:pPr>
        <w:rPr>
          <w:rFonts w:ascii="Arial" w:hAnsi="Arial" w:cs="Arial"/>
          <w:b/>
          <w:bCs/>
        </w:rPr>
      </w:pPr>
      <w:r w:rsidRPr="006C5BE3">
        <w:rPr>
          <w:rFonts w:ascii="Arial" w:hAnsi="Arial" w:cs="Arial"/>
          <w:b/>
          <w:bCs/>
        </w:rPr>
        <w:t>Descripción</w:t>
      </w:r>
      <w:r>
        <w:rPr>
          <w:rFonts w:ascii="Arial" w:hAnsi="Arial" w:cs="Arial"/>
          <w:b/>
          <w:bCs/>
        </w:rPr>
        <w:t xml:space="preserve"> </w:t>
      </w:r>
    </w:p>
    <w:p w14:paraId="07D01B5E" w14:textId="0E50CE33" w:rsidR="00854306" w:rsidRPr="00235A91" w:rsidRDefault="00DE0105" w:rsidP="00854306">
      <w:pPr>
        <w:rPr>
          <w:rFonts w:ascii="Arial" w:eastAsia="Times New Roman" w:hAnsi="Arial" w:cs="Arial"/>
        </w:rPr>
      </w:pPr>
      <w:r w:rsidRPr="00DE0105">
        <w:rPr>
          <w:rFonts w:ascii="Arial" w:eastAsiaTheme="minorHAnsi" w:hAnsi="Arial" w:cs="Arial"/>
          <w:bCs/>
          <w:lang w:val="es-MX" w:eastAsia="es-PE"/>
        </w:rPr>
        <w:t xml:space="preserve">Esta partida </w:t>
      </w:r>
      <w:r>
        <w:rPr>
          <w:rFonts w:ascii="Arial" w:eastAsiaTheme="minorHAnsi" w:hAnsi="Arial" w:cs="Arial"/>
          <w:bCs/>
          <w:lang w:val="es-MX" w:eastAsia="es-PE"/>
        </w:rPr>
        <w:t xml:space="preserve">comprende </w:t>
      </w:r>
      <w:r w:rsidR="00662FB9">
        <w:rPr>
          <w:rFonts w:ascii="Arial" w:eastAsiaTheme="minorHAnsi" w:hAnsi="Arial" w:cs="Arial"/>
          <w:bCs/>
          <w:lang w:val="es-MX" w:eastAsia="es-PE"/>
        </w:rPr>
        <w:t xml:space="preserve">todo </w:t>
      </w:r>
      <w:proofErr w:type="gramStart"/>
      <w:r w:rsidR="00662FB9">
        <w:rPr>
          <w:rFonts w:ascii="Arial" w:eastAsiaTheme="minorHAnsi" w:hAnsi="Arial" w:cs="Arial"/>
          <w:bCs/>
          <w:lang w:val="es-MX" w:eastAsia="es-PE"/>
        </w:rPr>
        <w:t xml:space="preserve">el </w:t>
      </w:r>
      <w:r w:rsidR="007D5CBD">
        <w:rPr>
          <w:rFonts w:ascii="Arial" w:eastAsiaTheme="minorHAnsi" w:hAnsi="Arial" w:cs="Arial"/>
          <w:bCs/>
          <w:lang w:val="es-MX" w:eastAsia="es-PE"/>
        </w:rPr>
        <w:t xml:space="preserve"> trabajo</w:t>
      </w:r>
      <w:proofErr w:type="gramEnd"/>
      <w:r w:rsidR="007D5CBD">
        <w:rPr>
          <w:rFonts w:ascii="Arial" w:eastAsiaTheme="minorHAnsi" w:hAnsi="Arial" w:cs="Arial"/>
          <w:bCs/>
          <w:lang w:val="es-MX" w:eastAsia="es-PE"/>
        </w:rPr>
        <w:t xml:space="preserve"> de  limpieza de las juntas de porcelanato para fragua, para </w:t>
      </w:r>
      <w:r w:rsidR="00CD5DAD">
        <w:rPr>
          <w:rFonts w:ascii="Arial" w:eastAsiaTheme="minorHAnsi" w:hAnsi="Arial" w:cs="Arial"/>
          <w:bCs/>
          <w:lang w:val="es-MX" w:eastAsia="es-PE"/>
        </w:rPr>
        <w:t>lo cual se ejecutara en los lugares indicados por el  plano</w:t>
      </w:r>
      <w:r w:rsidR="00BB549C">
        <w:rPr>
          <w:rFonts w:ascii="Arial" w:eastAsiaTheme="minorHAnsi" w:hAnsi="Arial" w:cs="Arial"/>
          <w:bCs/>
          <w:lang w:val="es-MX" w:eastAsia="es-PE"/>
        </w:rPr>
        <w:t>.</w:t>
      </w:r>
      <w:r w:rsidR="00854306" w:rsidRPr="00854306">
        <w:rPr>
          <w:rFonts w:ascii="Arial" w:eastAsia="Times New Roman" w:hAnsi="Arial" w:cs="Arial"/>
        </w:rPr>
        <w:t xml:space="preserve"> </w:t>
      </w:r>
      <w:r w:rsidR="00854306">
        <w:rPr>
          <w:rFonts w:ascii="Arial" w:eastAsia="Times New Roman" w:hAnsi="Arial" w:cs="Arial"/>
        </w:rPr>
        <w:t xml:space="preserve">El trabajo se efectuará </w:t>
      </w:r>
      <w:r w:rsidR="00854306" w:rsidRPr="00235A91">
        <w:rPr>
          <w:rFonts w:ascii="Arial" w:eastAsia="Times New Roman" w:hAnsi="Arial" w:cs="Arial"/>
        </w:rPr>
        <w:t>en forma manual, controlado mediante el jefe de cuadrilla</w:t>
      </w:r>
      <w:r w:rsidR="00854306">
        <w:rPr>
          <w:rFonts w:ascii="Arial" w:eastAsia="Times New Roman" w:hAnsi="Arial" w:cs="Arial"/>
        </w:rPr>
        <w:t>,</w:t>
      </w:r>
      <w:r w:rsidR="00854306" w:rsidRPr="00235A91">
        <w:rPr>
          <w:rFonts w:ascii="Arial" w:eastAsia="Times New Roman" w:hAnsi="Arial" w:cs="Arial"/>
        </w:rPr>
        <w:t xml:space="preserve"> residente de obra y con la aprobación del </w:t>
      </w:r>
      <w:r w:rsidR="00854306">
        <w:rPr>
          <w:rFonts w:ascii="Arial" w:eastAsia="Times New Roman" w:hAnsi="Arial" w:cs="Arial"/>
        </w:rPr>
        <w:t>s</w:t>
      </w:r>
      <w:r w:rsidR="00854306" w:rsidRPr="00235A91">
        <w:rPr>
          <w:rFonts w:ascii="Arial" w:eastAsia="Times New Roman" w:hAnsi="Arial" w:cs="Arial"/>
        </w:rPr>
        <w:t>upervisor de obra.</w:t>
      </w:r>
    </w:p>
    <w:p w14:paraId="4B5FD9D2" w14:textId="55B694E0" w:rsidR="007D5CBD" w:rsidRDefault="007D5CBD" w:rsidP="00DE0105">
      <w:pPr>
        <w:rPr>
          <w:rFonts w:ascii="Arial" w:eastAsiaTheme="minorHAnsi" w:hAnsi="Arial" w:cs="Arial"/>
          <w:bCs/>
          <w:lang w:val="es-MX" w:eastAsia="es-PE"/>
        </w:rPr>
      </w:pPr>
    </w:p>
    <w:p w14:paraId="0E3B8218" w14:textId="42365672" w:rsidR="00854306" w:rsidRDefault="00854306" w:rsidP="00DE0105">
      <w:pPr>
        <w:rPr>
          <w:rFonts w:ascii="Arial" w:eastAsiaTheme="minorHAnsi" w:hAnsi="Arial" w:cs="Arial"/>
          <w:bCs/>
          <w:lang w:val="es-MX" w:eastAsia="es-PE"/>
        </w:rPr>
      </w:pPr>
    </w:p>
    <w:p w14:paraId="399F3532" w14:textId="77777777" w:rsidR="00854306" w:rsidRDefault="00854306" w:rsidP="00DE0105">
      <w:pPr>
        <w:rPr>
          <w:rFonts w:ascii="Arial" w:eastAsiaTheme="minorHAnsi" w:hAnsi="Arial" w:cs="Arial"/>
          <w:bCs/>
          <w:lang w:val="es-MX" w:eastAsia="es-PE"/>
        </w:rPr>
      </w:pPr>
    </w:p>
    <w:p w14:paraId="7E84EFA7" w14:textId="77777777" w:rsidR="00BB549C" w:rsidRPr="001F22ED" w:rsidRDefault="00BB549C" w:rsidP="00BB549C">
      <w:pPr>
        <w:spacing w:line="240" w:lineRule="auto"/>
        <w:jc w:val="both"/>
        <w:rPr>
          <w:rFonts w:ascii="Arial" w:eastAsiaTheme="minorHAnsi" w:hAnsi="Arial" w:cs="Arial"/>
          <w:b/>
          <w:lang w:val="es-MX" w:eastAsia="es-PE"/>
        </w:rPr>
      </w:pPr>
      <w:r w:rsidRPr="001F22ED">
        <w:rPr>
          <w:rFonts w:ascii="Arial" w:eastAsiaTheme="minorHAnsi" w:hAnsi="Arial" w:cs="Arial"/>
          <w:b/>
          <w:lang w:val="es-MX" w:eastAsia="es-PE"/>
        </w:rPr>
        <w:t xml:space="preserve">Materiales y Herramientas </w:t>
      </w:r>
    </w:p>
    <w:p w14:paraId="4CEAE21D" w14:textId="05D0CEFD" w:rsidR="00BB549C" w:rsidRDefault="00BB549C" w:rsidP="00BB549C">
      <w:pPr>
        <w:spacing w:line="240" w:lineRule="auto"/>
        <w:jc w:val="both"/>
        <w:rPr>
          <w:rFonts w:ascii="Arial" w:eastAsiaTheme="minorHAnsi" w:hAnsi="Arial" w:cs="Arial"/>
          <w:bCs/>
          <w:lang w:val="es-MX" w:eastAsia="es-PE"/>
        </w:rPr>
      </w:pPr>
      <w:r w:rsidRPr="001F22ED">
        <w:rPr>
          <w:rFonts w:ascii="Arial" w:eastAsiaTheme="minorHAnsi" w:hAnsi="Arial" w:cs="Arial"/>
          <w:bCs/>
          <w:lang w:val="es-MX" w:eastAsia="es-PE"/>
        </w:rPr>
        <w:t xml:space="preserve">Se realizará los trabajos con herramientas </w:t>
      </w:r>
      <w:r w:rsidR="00413AD7">
        <w:rPr>
          <w:rFonts w:ascii="Arial" w:eastAsiaTheme="minorHAnsi" w:hAnsi="Arial" w:cs="Arial"/>
          <w:bCs/>
          <w:lang w:val="es-MX" w:eastAsia="es-PE"/>
        </w:rPr>
        <w:t>como</w:t>
      </w:r>
      <w:r w:rsidRPr="001F22ED">
        <w:rPr>
          <w:rFonts w:ascii="Arial" w:eastAsiaTheme="minorHAnsi" w:hAnsi="Arial" w:cs="Arial"/>
          <w:bCs/>
          <w:lang w:val="es-MX" w:eastAsia="es-PE"/>
        </w:rPr>
        <w:t xml:space="preserve">: </w:t>
      </w:r>
      <w:r w:rsidR="00413AD7">
        <w:rPr>
          <w:rFonts w:ascii="Arial" w:eastAsiaTheme="minorHAnsi" w:hAnsi="Arial" w:cs="Arial"/>
          <w:bCs/>
          <w:lang w:val="es-MX" w:eastAsia="es-PE"/>
        </w:rPr>
        <w:t>cepillo de dientes para limpiar las juntas y esquineras</w:t>
      </w:r>
      <w:r>
        <w:rPr>
          <w:rFonts w:ascii="Arial" w:eastAsiaTheme="minorHAnsi" w:hAnsi="Arial" w:cs="Arial"/>
          <w:bCs/>
          <w:lang w:val="es-MX" w:eastAsia="es-PE"/>
        </w:rPr>
        <w:t>,</w:t>
      </w:r>
      <w:r w:rsidR="00C92F6F">
        <w:rPr>
          <w:rFonts w:ascii="Arial" w:eastAsiaTheme="minorHAnsi" w:hAnsi="Arial" w:cs="Arial"/>
          <w:bCs/>
          <w:lang w:val="es-MX" w:eastAsia="es-PE"/>
        </w:rPr>
        <w:t xml:space="preserve"> </w:t>
      </w:r>
      <w:r w:rsidR="00413AD7">
        <w:rPr>
          <w:rFonts w:ascii="Arial" w:eastAsiaTheme="minorHAnsi" w:hAnsi="Arial" w:cs="Arial"/>
          <w:bCs/>
          <w:lang w:val="es-MX" w:eastAsia="es-PE"/>
        </w:rPr>
        <w:t>trapo</w:t>
      </w:r>
      <w:r w:rsidR="00C92F6F">
        <w:rPr>
          <w:rFonts w:ascii="Arial" w:eastAsiaTheme="minorHAnsi" w:hAnsi="Arial" w:cs="Arial"/>
          <w:bCs/>
          <w:lang w:val="es-MX" w:eastAsia="es-PE"/>
        </w:rPr>
        <w:t>s</w:t>
      </w:r>
      <w:r w:rsidR="00413AD7">
        <w:rPr>
          <w:rFonts w:ascii="Arial" w:eastAsiaTheme="minorHAnsi" w:hAnsi="Arial" w:cs="Arial"/>
          <w:bCs/>
          <w:lang w:val="es-MX" w:eastAsia="es-PE"/>
        </w:rPr>
        <w:t xml:space="preserve"> humedecidos y limpiadores de cerámica</w:t>
      </w:r>
      <w:r>
        <w:rPr>
          <w:rFonts w:ascii="Arial" w:eastAsiaTheme="minorHAnsi" w:hAnsi="Arial" w:cs="Arial"/>
          <w:bCs/>
          <w:lang w:val="es-MX" w:eastAsia="es-PE"/>
        </w:rPr>
        <w:t xml:space="preserve"> </w:t>
      </w:r>
      <w:r w:rsidRPr="001F22ED">
        <w:rPr>
          <w:rFonts w:ascii="Arial" w:eastAsiaTheme="minorHAnsi" w:hAnsi="Arial" w:cs="Arial"/>
          <w:bCs/>
          <w:lang w:val="es-MX" w:eastAsia="es-PE"/>
        </w:rPr>
        <w:t>y todas las herramientas que sean necesarias para la ejecución de la partida.</w:t>
      </w:r>
    </w:p>
    <w:p w14:paraId="61546A75" w14:textId="77777777" w:rsidR="00BB549C" w:rsidRDefault="00BB549C" w:rsidP="00DE0105">
      <w:pPr>
        <w:rPr>
          <w:rFonts w:ascii="Arial" w:eastAsiaTheme="minorHAnsi" w:hAnsi="Arial" w:cs="Arial"/>
          <w:bCs/>
          <w:lang w:val="es-MX" w:eastAsia="es-PE"/>
        </w:rPr>
      </w:pPr>
    </w:p>
    <w:p w14:paraId="64F8630D" w14:textId="2B994929" w:rsidR="00CB14D7" w:rsidRDefault="00CB14D7" w:rsidP="00DE0105">
      <w:pPr>
        <w:rPr>
          <w:rFonts w:ascii="Arial" w:eastAsiaTheme="minorHAnsi" w:hAnsi="Arial" w:cs="Arial"/>
          <w:bCs/>
          <w:lang w:val="es-MX" w:eastAsia="es-PE"/>
        </w:rPr>
      </w:pPr>
    </w:p>
    <w:p w14:paraId="27153AEB" w14:textId="4E545BA8" w:rsidR="00CB14D7" w:rsidRDefault="00C92F6F" w:rsidP="00DE0105">
      <w:pPr>
        <w:rPr>
          <w:rFonts w:ascii="Arial" w:eastAsiaTheme="minorHAnsi" w:hAnsi="Arial" w:cs="Arial"/>
          <w:bCs/>
          <w:lang w:val="es-MX" w:eastAsia="es-PE"/>
        </w:rPr>
      </w:pPr>
      <w:r>
        <w:rPr>
          <w:rFonts w:ascii="Arial" w:eastAsiaTheme="minorHAnsi" w:hAnsi="Arial" w:cs="Arial"/>
          <w:bCs/>
          <w:noProof/>
          <w:lang w:val="es-MX" w:eastAsia="es-PE"/>
        </w:rPr>
        <w:drawing>
          <wp:anchor distT="0" distB="0" distL="114300" distR="114300" simplePos="0" relativeHeight="251658240" behindDoc="0" locked="0" layoutInCell="1" allowOverlap="1" wp14:anchorId="6546DC3D" wp14:editId="742B3169">
            <wp:simplePos x="0" y="0"/>
            <wp:positionH relativeFrom="column">
              <wp:posOffset>1193800</wp:posOffset>
            </wp:positionH>
            <wp:positionV relativeFrom="paragraph">
              <wp:posOffset>3810</wp:posOffset>
            </wp:positionV>
            <wp:extent cx="3009900" cy="2697480"/>
            <wp:effectExtent l="0" t="0" r="0" b="762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04" t="21667" r="53530" b="12477"/>
                    <a:stretch/>
                  </pic:blipFill>
                  <pic:spPr bwMode="auto">
                    <a:xfrm>
                      <a:off x="0" y="0"/>
                      <a:ext cx="30099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B5A90A8" w14:textId="747F2FA9" w:rsidR="00CB14D7" w:rsidRDefault="00CB14D7" w:rsidP="00DE0105">
      <w:pPr>
        <w:rPr>
          <w:rFonts w:ascii="Arial" w:eastAsiaTheme="minorHAnsi" w:hAnsi="Arial" w:cs="Arial"/>
          <w:bCs/>
          <w:lang w:val="es-MX" w:eastAsia="es-PE"/>
        </w:rPr>
      </w:pPr>
    </w:p>
    <w:p w14:paraId="043EEFD3" w14:textId="6EEE4BE2" w:rsidR="00CB14D7" w:rsidRDefault="00CB14D7" w:rsidP="00DE0105">
      <w:pPr>
        <w:rPr>
          <w:rFonts w:ascii="Arial" w:eastAsiaTheme="minorHAnsi" w:hAnsi="Arial" w:cs="Arial"/>
          <w:bCs/>
          <w:lang w:val="es-MX" w:eastAsia="es-PE"/>
        </w:rPr>
      </w:pPr>
    </w:p>
    <w:p w14:paraId="46E21AE8" w14:textId="48AFC183" w:rsidR="00DA4371" w:rsidRDefault="00DA4371" w:rsidP="00DE0105">
      <w:pPr>
        <w:rPr>
          <w:rFonts w:ascii="Arial" w:eastAsiaTheme="minorHAnsi" w:hAnsi="Arial" w:cs="Arial"/>
          <w:bCs/>
          <w:lang w:val="es-MX" w:eastAsia="es-PE"/>
        </w:rPr>
      </w:pPr>
    </w:p>
    <w:p w14:paraId="199FAC5D" w14:textId="1DA4233C" w:rsidR="00DA4371" w:rsidRDefault="00DA4371" w:rsidP="00DE0105">
      <w:pPr>
        <w:rPr>
          <w:rFonts w:ascii="Arial" w:eastAsiaTheme="minorHAnsi" w:hAnsi="Arial" w:cs="Arial"/>
          <w:bCs/>
          <w:lang w:val="es-MX" w:eastAsia="es-PE"/>
        </w:rPr>
      </w:pPr>
    </w:p>
    <w:p w14:paraId="3CE87828" w14:textId="3D567BAF" w:rsidR="00DA4371" w:rsidRDefault="00DA4371" w:rsidP="00DE0105">
      <w:pPr>
        <w:rPr>
          <w:rFonts w:ascii="Arial" w:eastAsiaTheme="minorHAnsi" w:hAnsi="Arial" w:cs="Arial"/>
          <w:bCs/>
          <w:lang w:val="es-MX" w:eastAsia="es-PE"/>
        </w:rPr>
      </w:pPr>
    </w:p>
    <w:p w14:paraId="39D3CAA8" w14:textId="0D125FF5" w:rsidR="00DA4371" w:rsidRDefault="00DA4371" w:rsidP="00DE0105">
      <w:pPr>
        <w:rPr>
          <w:rFonts w:ascii="Arial" w:eastAsiaTheme="minorHAnsi" w:hAnsi="Arial" w:cs="Arial"/>
          <w:bCs/>
          <w:lang w:val="es-MX" w:eastAsia="es-PE"/>
        </w:rPr>
      </w:pPr>
    </w:p>
    <w:p w14:paraId="14F7F414" w14:textId="075B4DFB" w:rsidR="00DA4371" w:rsidRDefault="00DA4371" w:rsidP="00DE0105">
      <w:pPr>
        <w:rPr>
          <w:rFonts w:ascii="Arial" w:eastAsiaTheme="minorHAnsi" w:hAnsi="Arial" w:cs="Arial"/>
          <w:bCs/>
          <w:lang w:val="es-MX" w:eastAsia="es-PE"/>
        </w:rPr>
      </w:pPr>
    </w:p>
    <w:p w14:paraId="54CB37D3" w14:textId="132988D9" w:rsidR="00DA4371" w:rsidRDefault="00DA4371" w:rsidP="00DE0105">
      <w:pPr>
        <w:rPr>
          <w:rFonts w:ascii="Arial" w:eastAsiaTheme="minorHAnsi" w:hAnsi="Arial" w:cs="Arial"/>
          <w:bCs/>
          <w:lang w:val="es-MX" w:eastAsia="es-PE"/>
        </w:rPr>
      </w:pPr>
    </w:p>
    <w:p w14:paraId="3B73B597" w14:textId="610A23A4" w:rsidR="00DA4371" w:rsidRDefault="00DA4371" w:rsidP="00DE0105">
      <w:pPr>
        <w:rPr>
          <w:rFonts w:ascii="Arial" w:eastAsiaTheme="minorHAnsi" w:hAnsi="Arial" w:cs="Arial"/>
          <w:bCs/>
          <w:lang w:val="es-MX" w:eastAsia="es-PE"/>
        </w:rPr>
      </w:pPr>
    </w:p>
    <w:p w14:paraId="5D0636D9" w14:textId="52730EBA" w:rsidR="00DA4371" w:rsidRDefault="00DA4371" w:rsidP="00DE0105">
      <w:pPr>
        <w:rPr>
          <w:rFonts w:ascii="Arial" w:eastAsiaTheme="minorHAnsi" w:hAnsi="Arial" w:cs="Arial"/>
          <w:bCs/>
          <w:lang w:val="es-MX" w:eastAsia="es-PE"/>
        </w:rPr>
      </w:pPr>
    </w:p>
    <w:p w14:paraId="2308E4FE" w14:textId="27459B93" w:rsidR="00DA4371" w:rsidRDefault="00DA4371" w:rsidP="00DE0105">
      <w:pPr>
        <w:rPr>
          <w:rFonts w:ascii="Arial" w:eastAsiaTheme="minorHAnsi" w:hAnsi="Arial" w:cs="Arial"/>
          <w:bCs/>
          <w:lang w:val="es-MX" w:eastAsia="es-PE"/>
        </w:rPr>
      </w:pPr>
    </w:p>
    <w:p w14:paraId="346E0BD4" w14:textId="59F5C5B8" w:rsidR="00DA4371" w:rsidRDefault="00DA4371" w:rsidP="00DE0105">
      <w:pPr>
        <w:rPr>
          <w:rFonts w:ascii="Arial" w:eastAsiaTheme="minorHAnsi" w:hAnsi="Arial" w:cs="Arial"/>
          <w:bCs/>
          <w:lang w:val="es-MX" w:eastAsia="es-PE"/>
        </w:rPr>
      </w:pPr>
    </w:p>
    <w:p w14:paraId="44AF0B9F" w14:textId="617F4E33" w:rsidR="00DA4371" w:rsidRDefault="00DA4371" w:rsidP="00DE0105">
      <w:pPr>
        <w:rPr>
          <w:rFonts w:ascii="Arial" w:eastAsiaTheme="minorHAnsi" w:hAnsi="Arial" w:cs="Arial"/>
          <w:bCs/>
          <w:lang w:val="es-MX" w:eastAsia="es-PE"/>
        </w:rPr>
      </w:pPr>
    </w:p>
    <w:p w14:paraId="6BE7F09D" w14:textId="2B680D7B" w:rsidR="00DA4371" w:rsidRDefault="00DA4371" w:rsidP="00DE0105">
      <w:pPr>
        <w:rPr>
          <w:rFonts w:ascii="Arial" w:eastAsiaTheme="minorHAnsi" w:hAnsi="Arial" w:cs="Arial"/>
          <w:bCs/>
          <w:lang w:val="es-MX" w:eastAsia="es-PE"/>
        </w:rPr>
      </w:pPr>
    </w:p>
    <w:p w14:paraId="51D9E486" w14:textId="77777777" w:rsidR="00DA4371" w:rsidRDefault="00DA4371" w:rsidP="00DE0105">
      <w:pPr>
        <w:rPr>
          <w:rFonts w:ascii="Arial" w:eastAsiaTheme="minorHAnsi" w:hAnsi="Arial" w:cs="Arial"/>
          <w:bCs/>
          <w:lang w:val="es-MX" w:eastAsia="es-PE"/>
        </w:rPr>
      </w:pPr>
    </w:p>
    <w:p w14:paraId="348B2CB1" w14:textId="42755C70" w:rsidR="00DA4371" w:rsidRDefault="00DA4371" w:rsidP="00DE0105">
      <w:pPr>
        <w:rPr>
          <w:rFonts w:ascii="Arial" w:eastAsiaTheme="minorHAnsi" w:hAnsi="Arial" w:cs="Arial"/>
          <w:bCs/>
          <w:lang w:val="es-MX" w:eastAsia="es-PE"/>
        </w:rPr>
      </w:pPr>
      <w:r w:rsidRPr="00CB14D7">
        <w:rPr>
          <w:rFonts w:ascii="Arial" w:eastAsiaTheme="minorHAnsi" w:hAnsi="Arial" w:cs="Arial"/>
          <w:bCs/>
          <w:lang w:val="es-MX" w:eastAsia="es-PE"/>
        </w:rPr>
        <w:t>Este sistema viene con un cabezal giratorio de 360° que llega a esos lugares difíciles, viene con accesorios intercambiables que te ayudarán a limpiar diferentes tipos de pisos; despercudir y darles vida a tus alfombras; remover esos molestos pegotes de grasa en tus ollas y estufa; y dejar tus ventanas y espejos sin manchas indeseables.</w:t>
      </w:r>
    </w:p>
    <w:p w14:paraId="4D90BBA0" w14:textId="77777777" w:rsidR="00CD5DAD" w:rsidRPr="00367694" w:rsidRDefault="00CD5DAD" w:rsidP="00CD5DAD">
      <w:pPr>
        <w:jc w:val="both"/>
        <w:rPr>
          <w:rFonts w:ascii="Arial" w:hAnsi="Arial"/>
          <w:b/>
          <w:bCs/>
          <w:snapToGrid w:val="0"/>
        </w:rPr>
      </w:pPr>
      <w:r w:rsidRPr="00367694">
        <w:rPr>
          <w:rFonts w:ascii="Arial" w:hAnsi="Arial"/>
          <w:b/>
          <w:bCs/>
          <w:snapToGrid w:val="0"/>
        </w:rPr>
        <w:t>Unidad de medida</w:t>
      </w:r>
    </w:p>
    <w:p w14:paraId="447ACCB4" w14:textId="5F335E71" w:rsidR="00CD5DAD" w:rsidRPr="008739B8" w:rsidRDefault="00CD5DAD" w:rsidP="00CD5DAD">
      <w:pPr>
        <w:jc w:val="both"/>
        <w:rPr>
          <w:rFonts w:ascii="Arial" w:hAnsi="Arial"/>
          <w:snapToGrid w:val="0"/>
        </w:rPr>
      </w:pPr>
      <w:r w:rsidRPr="008739B8">
        <w:rPr>
          <w:rFonts w:ascii="Arial" w:hAnsi="Arial"/>
          <w:snapToGrid w:val="0"/>
        </w:rPr>
        <w:t>El método de medición será por metro cuadrado (m</w:t>
      </w:r>
      <w:r w:rsidR="00E049F3">
        <w:rPr>
          <w:rFonts w:ascii="Arial" w:hAnsi="Arial"/>
          <w:snapToGrid w:val="0"/>
        </w:rPr>
        <w:t>l</w:t>
      </w:r>
      <w:r w:rsidRPr="008739B8">
        <w:rPr>
          <w:rFonts w:ascii="Arial" w:hAnsi="Arial"/>
          <w:snapToGrid w:val="0"/>
        </w:rPr>
        <w:t xml:space="preserve">), según lo indicado en los planos y aceptado por la supervisión. </w:t>
      </w:r>
    </w:p>
    <w:p w14:paraId="360BFE97" w14:textId="77777777" w:rsidR="00CD5DAD" w:rsidRPr="00367694" w:rsidRDefault="00CD5DAD" w:rsidP="00CD5DAD">
      <w:pPr>
        <w:jc w:val="both"/>
        <w:rPr>
          <w:rFonts w:ascii="Arial" w:hAnsi="Arial"/>
          <w:b/>
          <w:bCs/>
          <w:snapToGrid w:val="0"/>
        </w:rPr>
      </w:pPr>
      <w:r w:rsidRPr="00AF590D">
        <w:rPr>
          <w:rFonts w:ascii="Arial" w:hAnsi="Arial"/>
          <w:b/>
          <w:bCs/>
          <w:snapToGrid w:val="0"/>
        </w:rPr>
        <w:t>Forma de pago</w:t>
      </w:r>
    </w:p>
    <w:p w14:paraId="0532C199" w14:textId="2F79A658" w:rsidR="00CD5DAD" w:rsidRDefault="00CD5DAD" w:rsidP="00CD5DAD">
      <w:pPr>
        <w:jc w:val="both"/>
        <w:rPr>
          <w:rFonts w:ascii="Arial" w:hAnsi="Arial"/>
          <w:snapToGrid w:val="0"/>
        </w:rPr>
      </w:pPr>
      <w:r>
        <w:rPr>
          <w:rFonts w:ascii="Arial" w:hAnsi="Arial"/>
          <w:snapToGrid w:val="0"/>
        </w:rPr>
        <w:t>El pago se hará</w:t>
      </w:r>
      <w:r w:rsidRPr="004B28E9">
        <w:rPr>
          <w:rFonts w:ascii="Arial" w:hAnsi="Arial"/>
          <w:snapToGrid w:val="0"/>
        </w:rPr>
        <w:t xml:space="preserve"> de acuerdo al área en m</w:t>
      </w:r>
      <w:r w:rsidR="00E049F3">
        <w:rPr>
          <w:rFonts w:ascii="Arial" w:hAnsi="Arial"/>
          <w:snapToGrid w:val="0"/>
        </w:rPr>
        <w:t>l</w:t>
      </w:r>
      <w:r w:rsidRPr="004B28E9">
        <w:rPr>
          <w:rFonts w:ascii="Arial" w:hAnsi="Arial"/>
          <w:snapToGrid w:val="0"/>
        </w:rPr>
        <w:t xml:space="preserve"> realmente ejecutad</w:t>
      </w:r>
      <w:r>
        <w:rPr>
          <w:rFonts w:ascii="Arial" w:hAnsi="Arial"/>
          <w:snapToGrid w:val="0"/>
        </w:rPr>
        <w:t>a</w:t>
      </w:r>
      <w:r w:rsidRPr="004B28E9">
        <w:rPr>
          <w:rFonts w:ascii="Arial" w:hAnsi="Arial"/>
          <w:snapToGrid w:val="0"/>
        </w:rPr>
        <w:t xml:space="preserve"> y aprobada por el Supervisor. Dicho precio y pago constituirá compensación total por toda mano de obra, equipos, herramientas necesarias para completar satisfactoriamente el trabajo.</w:t>
      </w:r>
    </w:p>
    <w:p w14:paraId="7EC29B61" w14:textId="77777777" w:rsidR="00DA4371" w:rsidRDefault="00DA4371" w:rsidP="00DE0105">
      <w:pPr>
        <w:rPr>
          <w:rFonts w:ascii="Arial" w:eastAsiaTheme="minorHAnsi" w:hAnsi="Arial" w:cs="Arial"/>
          <w:bCs/>
          <w:lang w:val="es-MX" w:eastAsia="es-PE"/>
        </w:rPr>
      </w:pPr>
    </w:p>
    <w:p w14:paraId="251CA5DB" w14:textId="57138BC3" w:rsidR="00DA4371" w:rsidRDefault="00DA4371" w:rsidP="00DE0105">
      <w:pPr>
        <w:rPr>
          <w:rFonts w:ascii="Arial" w:eastAsiaTheme="minorHAnsi" w:hAnsi="Arial" w:cs="Arial"/>
          <w:bCs/>
          <w:lang w:val="es-MX" w:eastAsia="es-PE"/>
        </w:rPr>
      </w:pPr>
    </w:p>
    <w:p w14:paraId="23E5A370" w14:textId="77777777" w:rsidR="00DA4371" w:rsidRPr="00DE0105" w:rsidRDefault="00DA4371" w:rsidP="00DE0105">
      <w:pPr>
        <w:rPr>
          <w:rFonts w:ascii="Arial" w:eastAsiaTheme="minorHAnsi" w:hAnsi="Arial" w:cs="Arial"/>
          <w:bCs/>
          <w:lang w:val="es-MX" w:eastAsia="es-PE"/>
        </w:rPr>
      </w:pPr>
    </w:p>
    <w:p w14:paraId="367CC172" w14:textId="2540CA3D" w:rsidR="00B7371E" w:rsidRPr="00442606" w:rsidRDefault="00B7371E" w:rsidP="00B7371E">
      <w:pPr>
        <w:pStyle w:val="Ttulo3"/>
        <w:spacing w:before="0"/>
        <w:ind w:left="567"/>
        <w:rPr>
          <w:rFonts w:ascii="Arial" w:hAnsi="Arial" w:cs="Arial"/>
        </w:rPr>
      </w:pPr>
      <w:r w:rsidRPr="00442606">
        <w:rPr>
          <w:rFonts w:ascii="Arial" w:hAnsi="Arial" w:cs="Arial"/>
        </w:rPr>
        <w:t>0</w:t>
      </w:r>
      <w:r>
        <w:rPr>
          <w:rFonts w:ascii="Arial" w:hAnsi="Arial" w:cs="Arial"/>
        </w:rPr>
        <w:t>1</w:t>
      </w:r>
      <w:r w:rsidRPr="00442606">
        <w:rPr>
          <w:rFonts w:ascii="Arial" w:hAnsi="Arial" w:cs="Arial"/>
        </w:rPr>
        <w:t>.0</w:t>
      </w:r>
      <w:r>
        <w:rPr>
          <w:rFonts w:ascii="Arial" w:hAnsi="Arial" w:cs="Arial"/>
        </w:rPr>
        <w:t>2</w:t>
      </w:r>
      <w:r w:rsidRPr="00442606">
        <w:rPr>
          <w:rFonts w:ascii="Arial" w:hAnsi="Arial" w:cs="Arial"/>
        </w:rPr>
        <w:t>.0</w:t>
      </w:r>
      <w:r w:rsidR="00D10711">
        <w:rPr>
          <w:rFonts w:ascii="Arial" w:hAnsi="Arial" w:cs="Arial"/>
        </w:rPr>
        <w:t>2</w:t>
      </w:r>
      <w:r w:rsidRPr="00442606">
        <w:rPr>
          <w:rFonts w:ascii="Arial" w:hAnsi="Arial" w:cs="Arial"/>
        </w:rPr>
        <w:t>. DESCASCARAMIENTO DE TARRAJEO EXISTENTE</w:t>
      </w:r>
    </w:p>
    <w:p w14:paraId="76ABC3A0" w14:textId="77777777" w:rsidR="00B7371E" w:rsidRPr="00B7371E" w:rsidRDefault="00B7371E" w:rsidP="00B7371E"/>
    <w:p w14:paraId="1CE56AAC" w14:textId="77777777" w:rsidR="00091AA3" w:rsidRPr="00442606" w:rsidRDefault="00091AA3" w:rsidP="006B5922">
      <w:pPr>
        <w:pStyle w:val="Prrafodelista"/>
        <w:ind w:left="0" w:right="44"/>
        <w:jc w:val="both"/>
        <w:rPr>
          <w:rFonts w:ascii="Arial" w:eastAsia="Calibri" w:hAnsi="Arial" w:cs="Arial"/>
          <w:b/>
          <w:color w:val="0000FF"/>
          <w:u w:val="single"/>
        </w:rPr>
      </w:pPr>
    </w:p>
    <w:p w14:paraId="5765BDE5" w14:textId="77777777" w:rsidR="008E5072" w:rsidRPr="00442606" w:rsidRDefault="008E5072" w:rsidP="005810FF">
      <w:pPr>
        <w:spacing w:line="240" w:lineRule="auto"/>
        <w:jc w:val="both"/>
        <w:rPr>
          <w:rFonts w:ascii="Arial" w:eastAsiaTheme="minorHAnsi" w:hAnsi="Arial" w:cs="Arial"/>
          <w:b/>
          <w:lang w:val="es-MX" w:eastAsia="es-PE"/>
        </w:rPr>
      </w:pPr>
      <w:r w:rsidRPr="00442606">
        <w:rPr>
          <w:rFonts w:ascii="Arial" w:eastAsiaTheme="minorHAnsi" w:hAnsi="Arial" w:cs="Arial"/>
          <w:b/>
          <w:lang w:val="es-MX" w:eastAsia="es-PE"/>
        </w:rPr>
        <w:t xml:space="preserve">Descripción </w:t>
      </w:r>
    </w:p>
    <w:p w14:paraId="56822029" w14:textId="5918AADF" w:rsidR="009570EE" w:rsidRPr="009570EE" w:rsidRDefault="008E5072" w:rsidP="005810FF">
      <w:pPr>
        <w:spacing w:line="240" w:lineRule="auto"/>
        <w:jc w:val="both"/>
        <w:rPr>
          <w:rFonts w:ascii="Arial" w:eastAsiaTheme="minorHAnsi" w:hAnsi="Arial" w:cs="Arial"/>
          <w:bCs/>
          <w:lang w:val="es-MX" w:eastAsia="es-PE"/>
        </w:rPr>
      </w:pPr>
      <w:r w:rsidRPr="00442606">
        <w:rPr>
          <w:rFonts w:ascii="Arial" w:eastAsiaTheme="minorHAnsi" w:hAnsi="Arial" w:cs="Arial"/>
          <w:bCs/>
          <w:lang w:val="es-MX" w:eastAsia="es-PE"/>
        </w:rPr>
        <w:t xml:space="preserve">Se considera en esta partida todos los trabajos de </w:t>
      </w:r>
      <w:proofErr w:type="spellStart"/>
      <w:r w:rsidR="001A5A22" w:rsidRPr="00442606">
        <w:rPr>
          <w:rFonts w:ascii="Arial" w:eastAsiaTheme="minorHAnsi" w:hAnsi="Arial" w:cs="Arial"/>
          <w:bCs/>
          <w:lang w:val="es-MX" w:eastAsia="es-PE"/>
        </w:rPr>
        <w:t>descascaramiento</w:t>
      </w:r>
      <w:proofErr w:type="spellEnd"/>
      <w:r w:rsidR="001A5A22" w:rsidRPr="00442606">
        <w:rPr>
          <w:rFonts w:ascii="Arial" w:eastAsiaTheme="minorHAnsi" w:hAnsi="Arial" w:cs="Arial"/>
          <w:bCs/>
          <w:lang w:val="es-MX" w:eastAsia="es-PE"/>
        </w:rPr>
        <w:t xml:space="preserve"> de tarrajeo existente</w:t>
      </w:r>
      <w:r w:rsidRPr="00442606">
        <w:rPr>
          <w:rFonts w:ascii="Arial" w:eastAsiaTheme="minorHAnsi" w:hAnsi="Arial" w:cs="Arial"/>
          <w:bCs/>
          <w:lang w:val="es-MX" w:eastAsia="es-PE"/>
        </w:rPr>
        <w:t xml:space="preserve"> y elementos </w:t>
      </w:r>
      <w:r w:rsidR="005810FF">
        <w:rPr>
          <w:rFonts w:ascii="Arial" w:eastAsiaTheme="minorHAnsi" w:hAnsi="Arial" w:cs="Arial"/>
          <w:bCs/>
          <w:lang w:val="es-MX" w:eastAsia="es-PE"/>
        </w:rPr>
        <w:t>a</w:t>
      </w:r>
      <w:r w:rsidRPr="00442606">
        <w:rPr>
          <w:rFonts w:ascii="Arial" w:eastAsiaTheme="minorHAnsi" w:hAnsi="Arial" w:cs="Arial"/>
          <w:bCs/>
          <w:lang w:val="es-MX" w:eastAsia="es-PE"/>
        </w:rPr>
        <w:t xml:space="preserve">dyacentes necesarios para la liberación de las zonas a intervenir. Incluye la </w:t>
      </w:r>
      <w:r w:rsidR="005810FF">
        <w:rPr>
          <w:rFonts w:ascii="Arial" w:eastAsiaTheme="minorHAnsi" w:hAnsi="Arial" w:cs="Arial"/>
          <w:bCs/>
          <w:lang w:val="es-MX" w:eastAsia="es-PE"/>
        </w:rPr>
        <w:t>r</w:t>
      </w:r>
      <w:r w:rsidRPr="00442606">
        <w:rPr>
          <w:rFonts w:ascii="Arial" w:eastAsiaTheme="minorHAnsi" w:hAnsi="Arial" w:cs="Arial"/>
          <w:bCs/>
          <w:lang w:val="es-MX" w:eastAsia="es-PE"/>
        </w:rPr>
        <w:t xml:space="preserve">ecolección y acarreo de los escombros hasta el lugar designado para su posterior </w:t>
      </w:r>
      <w:r w:rsidR="00EF2975">
        <w:rPr>
          <w:rFonts w:ascii="Arial" w:eastAsiaTheme="minorHAnsi" w:hAnsi="Arial" w:cs="Arial"/>
          <w:bCs/>
          <w:lang w:val="es-MX" w:eastAsia="es-PE"/>
        </w:rPr>
        <w:t>e</w:t>
      </w:r>
      <w:r w:rsidRPr="00442606">
        <w:rPr>
          <w:rFonts w:ascii="Arial" w:eastAsiaTheme="minorHAnsi" w:hAnsi="Arial" w:cs="Arial"/>
          <w:bCs/>
          <w:lang w:val="es-MX" w:eastAsia="es-PE"/>
        </w:rPr>
        <w:t xml:space="preserve">liminación. </w:t>
      </w:r>
    </w:p>
    <w:p w14:paraId="145041BD" w14:textId="77777777" w:rsidR="001F22ED" w:rsidRDefault="001F22ED" w:rsidP="005810FF">
      <w:pPr>
        <w:spacing w:line="240" w:lineRule="auto"/>
        <w:jc w:val="both"/>
        <w:rPr>
          <w:rFonts w:ascii="Arial" w:eastAsiaTheme="minorHAnsi" w:hAnsi="Arial" w:cs="Arial"/>
          <w:bCs/>
          <w:u w:val="single"/>
          <w:lang w:val="es-MX" w:eastAsia="es-PE"/>
        </w:rPr>
      </w:pPr>
    </w:p>
    <w:p w14:paraId="7CF00E22" w14:textId="1920A46A" w:rsidR="001A5A22" w:rsidRPr="001F22ED" w:rsidRDefault="008E5072" w:rsidP="005810FF">
      <w:pPr>
        <w:spacing w:line="240" w:lineRule="auto"/>
        <w:jc w:val="both"/>
        <w:rPr>
          <w:rFonts w:ascii="Arial" w:eastAsiaTheme="minorHAnsi" w:hAnsi="Arial" w:cs="Arial"/>
          <w:b/>
          <w:lang w:val="es-MX" w:eastAsia="es-PE"/>
        </w:rPr>
      </w:pPr>
      <w:r w:rsidRPr="001F22ED">
        <w:rPr>
          <w:rFonts w:ascii="Arial" w:eastAsiaTheme="minorHAnsi" w:hAnsi="Arial" w:cs="Arial"/>
          <w:b/>
          <w:lang w:val="es-MX" w:eastAsia="es-PE"/>
        </w:rPr>
        <w:lastRenderedPageBreak/>
        <w:t xml:space="preserve">Materiales y Herramientas </w:t>
      </w:r>
    </w:p>
    <w:p w14:paraId="7D3A7654" w14:textId="6DFB7B5B" w:rsidR="001F22ED" w:rsidRDefault="001F22ED" w:rsidP="005810FF">
      <w:pPr>
        <w:spacing w:line="240" w:lineRule="auto"/>
        <w:jc w:val="both"/>
        <w:rPr>
          <w:rFonts w:ascii="Arial" w:eastAsiaTheme="minorHAnsi" w:hAnsi="Arial" w:cs="Arial"/>
          <w:bCs/>
          <w:lang w:val="es-MX" w:eastAsia="es-PE"/>
        </w:rPr>
      </w:pPr>
      <w:r w:rsidRPr="001F22ED">
        <w:rPr>
          <w:rFonts w:ascii="Arial" w:eastAsiaTheme="minorHAnsi" w:hAnsi="Arial" w:cs="Arial"/>
          <w:bCs/>
          <w:lang w:val="es-MX" w:eastAsia="es-PE"/>
        </w:rPr>
        <w:t xml:space="preserve">Se realizará los trabajos con herramientas manuales: </w:t>
      </w:r>
      <w:r>
        <w:rPr>
          <w:rFonts w:ascii="Arial" w:eastAsiaTheme="minorHAnsi" w:hAnsi="Arial" w:cs="Arial"/>
          <w:bCs/>
          <w:lang w:val="es-MX" w:eastAsia="es-PE"/>
        </w:rPr>
        <w:t>martillo, cincel, espátulas</w:t>
      </w:r>
      <w:r w:rsidRPr="001F22ED">
        <w:rPr>
          <w:rFonts w:ascii="Arial" w:eastAsiaTheme="minorHAnsi" w:hAnsi="Arial" w:cs="Arial"/>
          <w:bCs/>
          <w:lang w:val="es-MX" w:eastAsia="es-PE"/>
        </w:rPr>
        <w:t xml:space="preserve"> y todas las herramientas que sean necesarias para la ejecución de la partida.</w:t>
      </w:r>
    </w:p>
    <w:p w14:paraId="625295DD" w14:textId="77777777" w:rsidR="00442606" w:rsidRPr="00442606" w:rsidRDefault="00442606" w:rsidP="005810FF">
      <w:pPr>
        <w:spacing w:line="240" w:lineRule="auto"/>
        <w:jc w:val="both"/>
        <w:rPr>
          <w:rFonts w:ascii="Arial" w:eastAsiaTheme="minorHAnsi" w:hAnsi="Arial" w:cs="Arial"/>
          <w:bCs/>
          <w:lang w:val="es-MX" w:eastAsia="es-PE"/>
        </w:rPr>
      </w:pPr>
    </w:p>
    <w:p w14:paraId="53F6F601" w14:textId="63B84632" w:rsidR="001A5A22" w:rsidRPr="00442606" w:rsidRDefault="008E5072" w:rsidP="005810FF">
      <w:pPr>
        <w:spacing w:line="240" w:lineRule="auto"/>
        <w:jc w:val="both"/>
        <w:rPr>
          <w:rFonts w:ascii="Arial" w:eastAsiaTheme="minorHAnsi" w:hAnsi="Arial" w:cs="Arial"/>
          <w:b/>
          <w:lang w:val="es-MX" w:eastAsia="es-PE"/>
        </w:rPr>
      </w:pPr>
      <w:r w:rsidRPr="00442606">
        <w:rPr>
          <w:rFonts w:ascii="Arial" w:eastAsiaTheme="minorHAnsi" w:hAnsi="Arial" w:cs="Arial"/>
          <w:b/>
          <w:lang w:val="es-MX" w:eastAsia="es-PE"/>
        </w:rPr>
        <w:t xml:space="preserve">Método de Construcción </w:t>
      </w:r>
    </w:p>
    <w:p w14:paraId="577847DB" w14:textId="77916119" w:rsidR="001A5A22" w:rsidRDefault="008E5072" w:rsidP="005810FF">
      <w:pPr>
        <w:spacing w:line="240" w:lineRule="auto"/>
        <w:jc w:val="both"/>
        <w:rPr>
          <w:rFonts w:ascii="Arial" w:eastAsiaTheme="minorHAnsi" w:hAnsi="Arial" w:cs="Arial"/>
          <w:bCs/>
          <w:lang w:val="es-MX" w:eastAsia="es-PE"/>
        </w:rPr>
      </w:pPr>
      <w:r w:rsidRPr="00442606">
        <w:rPr>
          <w:rFonts w:ascii="Arial" w:eastAsiaTheme="minorHAnsi" w:hAnsi="Arial" w:cs="Arial"/>
          <w:bCs/>
          <w:lang w:val="es-MX" w:eastAsia="es-PE"/>
        </w:rPr>
        <w:t xml:space="preserve">Las actividades de </w:t>
      </w:r>
      <w:proofErr w:type="spellStart"/>
      <w:r w:rsidR="006B5922" w:rsidRPr="00442606">
        <w:rPr>
          <w:rFonts w:ascii="Arial" w:eastAsiaTheme="minorHAnsi" w:hAnsi="Arial" w:cs="Arial"/>
          <w:bCs/>
          <w:lang w:val="es-MX" w:eastAsia="es-PE"/>
        </w:rPr>
        <w:t>descascaramiento</w:t>
      </w:r>
      <w:proofErr w:type="spellEnd"/>
      <w:r w:rsidR="006B5922" w:rsidRPr="00442606">
        <w:rPr>
          <w:rFonts w:ascii="Arial" w:eastAsiaTheme="minorHAnsi" w:hAnsi="Arial" w:cs="Arial"/>
          <w:bCs/>
          <w:lang w:val="es-MX" w:eastAsia="es-PE"/>
        </w:rPr>
        <w:t xml:space="preserve"> de tarrajeo existente</w:t>
      </w:r>
      <w:r w:rsidRPr="00442606">
        <w:rPr>
          <w:rFonts w:ascii="Arial" w:eastAsiaTheme="minorHAnsi" w:hAnsi="Arial" w:cs="Arial"/>
          <w:bCs/>
          <w:lang w:val="es-MX" w:eastAsia="es-PE"/>
        </w:rPr>
        <w:t xml:space="preserve"> será</w:t>
      </w:r>
      <w:r w:rsidR="00FA70C6">
        <w:rPr>
          <w:rFonts w:ascii="Arial" w:eastAsiaTheme="minorHAnsi" w:hAnsi="Arial" w:cs="Arial"/>
          <w:bCs/>
          <w:lang w:val="es-MX" w:eastAsia="es-PE"/>
        </w:rPr>
        <w:t>n</w:t>
      </w:r>
      <w:r w:rsidRPr="00442606">
        <w:rPr>
          <w:rFonts w:ascii="Arial" w:eastAsiaTheme="minorHAnsi" w:hAnsi="Arial" w:cs="Arial"/>
          <w:bCs/>
          <w:lang w:val="es-MX" w:eastAsia="es-PE"/>
        </w:rPr>
        <w:t xml:space="preserve"> ejecutadas de acuerdo a un plan </w:t>
      </w:r>
      <w:r w:rsidR="00FA70C6" w:rsidRPr="00442606">
        <w:rPr>
          <w:rFonts w:ascii="Arial" w:eastAsiaTheme="minorHAnsi" w:hAnsi="Arial" w:cs="Arial"/>
          <w:bCs/>
          <w:lang w:val="es-MX" w:eastAsia="es-PE"/>
        </w:rPr>
        <w:t xml:space="preserve">de </w:t>
      </w:r>
      <w:r w:rsidR="00FA70C6">
        <w:rPr>
          <w:rFonts w:ascii="Arial" w:eastAsiaTheme="minorHAnsi" w:hAnsi="Arial" w:cs="Arial"/>
          <w:bCs/>
          <w:lang w:val="es-MX" w:eastAsia="es-PE"/>
        </w:rPr>
        <w:t>t</w:t>
      </w:r>
      <w:r w:rsidR="00FA70C6" w:rsidRPr="00442606">
        <w:rPr>
          <w:rFonts w:ascii="Arial" w:eastAsiaTheme="minorHAnsi" w:hAnsi="Arial" w:cs="Arial"/>
          <w:bCs/>
          <w:lang w:val="es-MX" w:eastAsia="es-PE"/>
        </w:rPr>
        <w:t>rabaj</w:t>
      </w:r>
      <w:r w:rsidR="00FA70C6">
        <w:rPr>
          <w:rFonts w:ascii="Arial" w:eastAsiaTheme="minorHAnsi" w:hAnsi="Arial" w:cs="Arial"/>
          <w:bCs/>
          <w:lang w:val="es-MX" w:eastAsia="es-PE"/>
        </w:rPr>
        <w:t>o</w:t>
      </w:r>
      <w:r w:rsidRPr="00442606">
        <w:rPr>
          <w:rFonts w:ascii="Arial" w:eastAsiaTheme="minorHAnsi" w:hAnsi="Arial" w:cs="Arial"/>
          <w:bCs/>
          <w:lang w:val="es-MX" w:eastAsia="es-PE"/>
        </w:rPr>
        <w:t xml:space="preserve"> aprobado por la </w:t>
      </w:r>
      <w:r w:rsidR="00FA70C6">
        <w:rPr>
          <w:rFonts w:ascii="Arial" w:eastAsiaTheme="minorHAnsi" w:hAnsi="Arial" w:cs="Arial"/>
          <w:bCs/>
          <w:lang w:val="es-MX" w:eastAsia="es-PE"/>
        </w:rPr>
        <w:t>supervisión</w:t>
      </w:r>
      <w:r w:rsidRPr="00442606">
        <w:rPr>
          <w:rFonts w:ascii="Arial" w:eastAsiaTheme="minorHAnsi" w:hAnsi="Arial" w:cs="Arial"/>
          <w:bCs/>
          <w:lang w:val="es-MX" w:eastAsia="es-PE"/>
        </w:rPr>
        <w:t xml:space="preserve">. Antes de iniciar con la ejecución de las actividades deberán de tomarse las medidas de seguridad necesarias con el fin de evitar los daños a la edificación y accidentes. Debe tenerse en cuenta el grado de estabilidad de cada elemento a demoler con el fin de evitar peligro a los operarios, en caso de ejecutar las labores manualmente. No deberán dejarse partes inestables que puedan desprenderse por acción del viento o vibraciones. </w:t>
      </w:r>
    </w:p>
    <w:p w14:paraId="600848E6" w14:textId="77777777" w:rsidR="00A61C38" w:rsidRDefault="00A61C38" w:rsidP="00A61C38">
      <w:pPr>
        <w:jc w:val="both"/>
        <w:rPr>
          <w:rFonts w:ascii="Arial" w:hAnsi="Arial" w:cs="Arial"/>
        </w:rPr>
      </w:pPr>
    </w:p>
    <w:p w14:paraId="38E1805D" w14:textId="77777777" w:rsidR="00A61C38" w:rsidRPr="006C5BE3" w:rsidRDefault="00A61C38" w:rsidP="00A61C38">
      <w:pPr>
        <w:jc w:val="both"/>
        <w:rPr>
          <w:rFonts w:ascii="Arial" w:hAnsi="Arial" w:cs="Arial"/>
          <w:b/>
          <w:bCs/>
        </w:rPr>
      </w:pPr>
      <w:r w:rsidRPr="006C5BE3">
        <w:rPr>
          <w:rFonts w:ascii="Arial" w:hAnsi="Arial" w:cs="Arial"/>
          <w:b/>
          <w:bCs/>
        </w:rPr>
        <w:t xml:space="preserve">Unidad de medida </w:t>
      </w:r>
    </w:p>
    <w:p w14:paraId="3E063D56" w14:textId="6C2A25B5" w:rsidR="00A61C38" w:rsidRDefault="00A61C38" w:rsidP="00A61C38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Metro cuadrado</w:t>
      </w:r>
      <w:r w:rsidRPr="006C5BE3">
        <w:rPr>
          <w:rFonts w:ascii="Arial" w:hAnsi="Arial" w:cs="Arial"/>
        </w:rPr>
        <w:t xml:space="preserve"> (</w:t>
      </w:r>
      <w:r>
        <w:rPr>
          <w:rFonts w:ascii="Arial" w:hAnsi="Arial" w:cs="Arial"/>
        </w:rPr>
        <w:t>m2</w:t>
      </w:r>
      <w:r w:rsidRPr="006C5BE3">
        <w:rPr>
          <w:rFonts w:ascii="Arial" w:hAnsi="Arial" w:cs="Arial"/>
        </w:rPr>
        <w:t xml:space="preserve">) </w:t>
      </w:r>
    </w:p>
    <w:p w14:paraId="386FD803" w14:textId="77777777" w:rsidR="00A61C38" w:rsidRPr="00A61C38" w:rsidRDefault="00A61C38" w:rsidP="005810FF">
      <w:pPr>
        <w:spacing w:line="240" w:lineRule="auto"/>
        <w:jc w:val="both"/>
        <w:rPr>
          <w:rFonts w:ascii="Arial" w:eastAsiaTheme="minorHAnsi" w:hAnsi="Arial" w:cs="Arial"/>
          <w:bCs/>
          <w:lang w:eastAsia="es-PE"/>
        </w:rPr>
      </w:pPr>
    </w:p>
    <w:p w14:paraId="3F1ABC5D" w14:textId="77777777" w:rsidR="008E5072" w:rsidRPr="00442606" w:rsidRDefault="008E5072" w:rsidP="005810FF">
      <w:pPr>
        <w:spacing w:line="240" w:lineRule="auto"/>
        <w:jc w:val="both"/>
        <w:rPr>
          <w:rFonts w:ascii="Arial" w:eastAsiaTheme="minorHAnsi" w:hAnsi="Arial" w:cs="Arial"/>
          <w:b/>
          <w:lang w:val="es-MX" w:eastAsia="es-PE"/>
        </w:rPr>
      </w:pPr>
      <w:r w:rsidRPr="00442606">
        <w:rPr>
          <w:rFonts w:ascii="Arial" w:eastAsiaTheme="minorHAnsi" w:hAnsi="Arial" w:cs="Arial"/>
          <w:b/>
          <w:lang w:val="es-MX" w:eastAsia="es-PE"/>
        </w:rPr>
        <w:t xml:space="preserve">Forma de Pago </w:t>
      </w:r>
    </w:p>
    <w:p w14:paraId="6847A11F" w14:textId="3B3B5C03" w:rsidR="006D1651" w:rsidRDefault="00A61C38" w:rsidP="00A61C38">
      <w:pPr>
        <w:spacing w:line="240" w:lineRule="auto"/>
        <w:jc w:val="both"/>
        <w:rPr>
          <w:rFonts w:ascii="Arial" w:eastAsiaTheme="minorHAnsi" w:hAnsi="Arial" w:cs="Arial"/>
          <w:bCs/>
          <w:lang w:val="es-MX" w:eastAsia="es-PE"/>
        </w:rPr>
      </w:pPr>
      <w:r w:rsidRPr="00A61C38">
        <w:rPr>
          <w:rFonts w:ascii="Arial" w:eastAsiaTheme="minorHAnsi" w:hAnsi="Arial" w:cs="Arial"/>
          <w:bCs/>
          <w:lang w:val="es-MX" w:eastAsia="es-PE"/>
        </w:rPr>
        <w:t xml:space="preserve">La forma de pago para cancelar por el trabajo efectuado será de acuerdo al </w:t>
      </w:r>
      <w:proofErr w:type="spellStart"/>
      <w:r w:rsidRPr="00A61C38">
        <w:rPr>
          <w:rFonts w:ascii="Arial" w:eastAsiaTheme="minorHAnsi" w:hAnsi="Arial" w:cs="Arial"/>
          <w:bCs/>
          <w:lang w:val="es-MX" w:eastAsia="es-PE"/>
        </w:rPr>
        <w:t>me</w:t>
      </w:r>
      <w:r>
        <w:rPr>
          <w:rFonts w:ascii="Arial" w:eastAsiaTheme="minorHAnsi" w:hAnsi="Arial" w:cs="Arial"/>
          <w:bCs/>
          <w:lang w:val="es-MX" w:eastAsia="es-PE"/>
        </w:rPr>
        <w:t>t</w:t>
      </w:r>
      <w:r w:rsidRPr="00A61C38">
        <w:rPr>
          <w:rFonts w:ascii="Arial" w:eastAsiaTheme="minorHAnsi" w:hAnsi="Arial" w:cs="Arial"/>
          <w:bCs/>
          <w:lang w:val="es-MX" w:eastAsia="es-PE"/>
        </w:rPr>
        <w:t>rado</w:t>
      </w:r>
      <w:proofErr w:type="spellEnd"/>
      <w:r w:rsidRPr="00A61C38">
        <w:rPr>
          <w:rFonts w:ascii="Arial" w:eastAsiaTheme="minorHAnsi" w:hAnsi="Arial" w:cs="Arial"/>
          <w:bCs/>
          <w:lang w:val="es-MX" w:eastAsia="es-PE"/>
        </w:rPr>
        <w:t xml:space="preserve"> y precio unitario especificado en el expediente técnico, entendiéndose que dicho precio constituye la compensación total por toda la mano de obra, equipo, herramientas, materiales e imprevistos necesarios para la ejecución del trabajo.</w:t>
      </w:r>
    </w:p>
    <w:p w14:paraId="25CBD55D" w14:textId="77777777" w:rsidR="00A61C38" w:rsidRPr="00442606" w:rsidRDefault="00A61C38" w:rsidP="00091AA3">
      <w:pPr>
        <w:spacing w:line="240" w:lineRule="auto"/>
        <w:rPr>
          <w:rFonts w:ascii="Arial" w:eastAsiaTheme="minorHAnsi" w:hAnsi="Arial" w:cs="Arial"/>
          <w:bCs/>
          <w:lang w:val="es-MX" w:eastAsia="es-PE"/>
        </w:rPr>
      </w:pPr>
    </w:p>
    <w:p w14:paraId="4DAC4260" w14:textId="7BA5AC62" w:rsidR="006D1651" w:rsidRDefault="006D1651" w:rsidP="006D1651">
      <w:pPr>
        <w:pStyle w:val="Ttulo3"/>
        <w:spacing w:before="0"/>
        <w:ind w:left="567"/>
        <w:rPr>
          <w:rFonts w:ascii="Arial" w:hAnsi="Arial" w:cs="Arial"/>
        </w:rPr>
      </w:pPr>
      <w:r w:rsidRPr="00442606">
        <w:rPr>
          <w:rFonts w:ascii="Arial" w:hAnsi="Arial" w:cs="Arial"/>
        </w:rPr>
        <w:t>0</w:t>
      </w:r>
      <w:r w:rsidR="00AB2E1E">
        <w:rPr>
          <w:rFonts w:ascii="Arial" w:hAnsi="Arial" w:cs="Arial"/>
        </w:rPr>
        <w:t>1</w:t>
      </w:r>
      <w:r w:rsidRPr="00442606">
        <w:rPr>
          <w:rFonts w:ascii="Arial" w:hAnsi="Arial" w:cs="Arial"/>
        </w:rPr>
        <w:t>.0</w:t>
      </w:r>
      <w:r w:rsidR="0083051A">
        <w:rPr>
          <w:rFonts w:ascii="Arial" w:hAnsi="Arial" w:cs="Arial"/>
        </w:rPr>
        <w:t>2</w:t>
      </w:r>
      <w:r w:rsidRPr="00442606">
        <w:rPr>
          <w:rFonts w:ascii="Arial" w:hAnsi="Arial" w:cs="Arial"/>
        </w:rPr>
        <w:t>.0</w:t>
      </w:r>
      <w:r w:rsidR="00D10711">
        <w:rPr>
          <w:rFonts w:ascii="Arial" w:hAnsi="Arial" w:cs="Arial"/>
        </w:rPr>
        <w:t>3</w:t>
      </w:r>
      <w:r w:rsidRPr="00442606">
        <w:rPr>
          <w:rFonts w:ascii="Arial" w:hAnsi="Arial" w:cs="Arial"/>
        </w:rPr>
        <w:t>. DEMOLICION DE CONT</w:t>
      </w:r>
      <w:r w:rsidR="005810FF">
        <w:rPr>
          <w:rFonts w:ascii="Arial" w:hAnsi="Arial" w:cs="Arial"/>
        </w:rPr>
        <w:t>R</w:t>
      </w:r>
      <w:r w:rsidRPr="00442606">
        <w:rPr>
          <w:rFonts w:ascii="Arial" w:hAnsi="Arial" w:cs="Arial"/>
        </w:rPr>
        <w:t>APISO EXISTENTE E=5</w:t>
      </w:r>
      <w:r w:rsidR="00C34311">
        <w:rPr>
          <w:rFonts w:ascii="Arial" w:hAnsi="Arial" w:cs="Arial"/>
        </w:rPr>
        <w:t>C</w:t>
      </w:r>
      <w:r w:rsidRPr="00442606">
        <w:rPr>
          <w:rFonts w:ascii="Arial" w:hAnsi="Arial" w:cs="Arial"/>
        </w:rPr>
        <w:t>M</w:t>
      </w:r>
    </w:p>
    <w:p w14:paraId="66A82F9A" w14:textId="77777777" w:rsidR="00442606" w:rsidRPr="00442606" w:rsidRDefault="00442606" w:rsidP="00442606"/>
    <w:p w14:paraId="6800207D" w14:textId="77777777" w:rsidR="006D1651" w:rsidRPr="00442606" w:rsidRDefault="006D1651" w:rsidP="009570EE">
      <w:pPr>
        <w:jc w:val="both"/>
        <w:rPr>
          <w:rFonts w:ascii="Arial" w:eastAsiaTheme="minorHAnsi" w:hAnsi="Arial" w:cs="Arial"/>
          <w:b/>
          <w:lang w:val="es-MX" w:eastAsia="es-PE"/>
        </w:rPr>
      </w:pPr>
      <w:r w:rsidRPr="00442606">
        <w:rPr>
          <w:rFonts w:ascii="Arial" w:eastAsiaTheme="minorHAnsi" w:hAnsi="Arial" w:cs="Arial"/>
          <w:b/>
          <w:lang w:val="es-MX" w:eastAsia="es-PE"/>
        </w:rPr>
        <w:t xml:space="preserve">Descripción </w:t>
      </w:r>
    </w:p>
    <w:p w14:paraId="3CE60449" w14:textId="17370D62" w:rsidR="001F22ED" w:rsidRDefault="006D1651" w:rsidP="009570EE">
      <w:pPr>
        <w:jc w:val="both"/>
        <w:rPr>
          <w:rFonts w:ascii="Arial" w:eastAsiaTheme="minorHAnsi" w:hAnsi="Arial" w:cs="Arial"/>
          <w:bCs/>
          <w:lang w:val="es-MX" w:eastAsia="es-PE"/>
        </w:rPr>
      </w:pPr>
      <w:r w:rsidRPr="00442606">
        <w:rPr>
          <w:rFonts w:ascii="Arial" w:eastAsiaTheme="minorHAnsi" w:hAnsi="Arial" w:cs="Arial"/>
          <w:bCs/>
          <w:lang w:val="es-MX" w:eastAsia="es-PE"/>
        </w:rPr>
        <w:t xml:space="preserve">Comprende la demolición de concreto existente, la cual se encuentra deteriorada, este se realizará a pulso, el material excedente será acarreado para su posterior eliminación. </w:t>
      </w:r>
    </w:p>
    <w:p w14:paraId="3609237F" w14:textId="77777777" w:rsidR="001F22ED" w:rsidRPr="001F22ED" w:rsidRDefault="001F22ED" w:rsidP="009570EE">
      <w:pPr>
        <w:jc w:val="both"/>
        <w:rPr>
          <w:rFonts w:ascii="Arial" w:eastAsiaTheme="minorHAnsi" w:hAnsi="Arial" w:cs="Arial"/>
          <w:bCs/>
          <w:lang w:val="es-MX" w:eastAsia="es-PE"/>
        </w:rPr>
      </w:pPr>
    </w:p>
    <w:p w14:paraId="08212926" w14:textId="0EF7362D" w:rsidR="006D1651" w:rsidRPr="001F22ED" w:rsidRDefault="006D1651" w:rsidP="009570EE">
      <w:pPr>
        <w:jc w:val="both"/>
        <w:rPr>
          <w:rFonts w:ascii="Arial" w:eastAsiaTheme="minorHAnsi" w:hAnsi="Arial" w:cs="Arial"/>
          <w:b/>
          <w:lang w:val="es-MX" w:eastAsia="es-PE"/>
        </w:rPr>
      </w:pPr>
      <w:r w:rsidRPr="001F22ED">
        <w:rPr>
          <w:rFonts w:ascii="Arial" w:eastAsiaTheme="minorHAnsi" w:hAnsi="Arial" w:cs="Arial"/>
          <w:b/>
          <w:lang w:val="es-MX" w:eastAsia="es-PE"/>
        </w:rPr>
        <w:t>Materiales y Herramientas</w:t>
      </w:r>
    </w:p>
    <w:p w14:paraId="03D2920C" w14:textId="22128A68" w:rsidR="001F22ED" w:rsidRDefault="001F22ED" w:rsidP="009570EE">
      <w:pPr>
        <w:jc w:val="both"/>
        <w:rPr>
          <w:rFonts w:ascii="Arial" w:eastAsiaTheme="minorHAnsi" w:hAnsi="Arial" w:cs="Arial"/>
          <w:bCs/>
          <w:lang w:val="es-MX" w:eastAsia="es-PE"/>
        </w:rPr>
      </w:pPr>
      <w:r w:rsidRPr="001F22ED">
        <w:rPr>
          <w:rFonts w:ascii="Arial" w:eastAsiaTheme="minorHAnsi" w:hAnsi="Arial" w:cs="Arial"/>
          <w:bCs/>
          <w:lang w:val="es-MX" w:eastAsia="es-PE"/>
        </w:rPr>
        <w:t xml:space="preserve">Se realizará los trabajos con martillo, cincel, </w:t>
      </w:r>
      <w:r>
        <w:rPr>
          <w:rFonts w:ascii="Arial" w:eastAsiaTheme="minorHAnsi" w:hAnsi="Arial" w:cs="Arial"/>
          <w:bCs/>
          <w:lang w:val="es-MX" w:eastAsia="es-PE"/>
        </w:rPr>
        <w:t>martillo neumático de 24 kg</w:t>
      </w:r>
      <w:r w:rsidR="000F597C">
        <w:rPr>
          <w:rFonts w:ascii="Arial" w:eastAsiaTheme="minorHAnsi" w:hAnsi="Arial" w:cs="Arial"/>
          <w:bCs/>
          <w:lang w:val="es-MX" w:eastAsia="es-PE"/>
        </w:rPr>
        <w:t>, barrenos, c</w:t>
      </w:r>
      <w:r w:rsidR="000F597C" w:rsidRPr="00442606">
        <w:rPr>
          <w:rFonts w:ascii="Arial" w:eastAsiaTheme="minorHAnsi" w:hAnsi="Arial" w:cs="Arial"/>
          <w:bCs/>
          <w:lang w:val="es-MX" w:eastAsia="es-PE"/>
        </w:rPr>
        <w:t xml:space="preserve">ompresora neumática </w:t>
      </w:r>
      <w:r w:rsidR="000F597C">
        <w:rPr>
          <w:rFonts w:ascii="Arial" w:eastAsiaTheme="minorHAnsi" w:hAnsi="Arial" w:cs="Arial"/>
          <w:bCs/>
          <w:lang w:val="es-MX" w:eastAsia="es-PE"/>
        </w:rPr>
        <w:t>93</w:t>
      </w:r>
      <w:r w:rsidR="000F597C" w:rsidRPr="00442606">
        <w:rPr>
          <w:rFonts w:ascii="Arial" w:eastAsiaTheme="minorHAnsi" w:hAnsi="Arial" w:cs="Arial"/>
          <w:bCs/>
          <w:lang w:val="es-MX" w:eastAsia="es-PE"/>
        </w:rPr>
        <w:t xml:space="preserve">hp </w:t>
      </w:r>
      <w:r w:rsidR="000F597C">
        <w:rPr>
          <w:rFonts w:ascii="Arial" w:eastAsiaTheme="minorHAnsi" w:hAnsi="Arial" w:cs="Arial"/>
          <w:bCs/>
          <w:lang w:val="es-MX" w:eastAsia="es-PE"/>
        </w:rPr>
        <w:t>335</w:t>
      </w:r>
      <w:r w:rsidR="000F597C" w:rsidRPr="00442606">
        <w:rPr>
          <w:rFonts w:ascii="Arial" w:eastAsiaTheme="minorHAnsi" w:hAnsi="Arial" w:cs="Arial"/>
          <w:bCs/>
          <w:lang w:val="es-MX" w:eastAsia="es-PE"/>
        </w:rPr>
        <w:t>-3</w:t>
      </w:r>
      <w:r w:rsidR="000F597C">
        <w:rPr>
          <w:rFonts w:ascii="Arial" w:eastAsiaTheme="minorHAnsi" w:hAnsi="Arial" w:cs="Arial"/>
          <w:bCs/>
          <w:lang w:val="es-MX" w:eastAsia="es-PE"/>
        </w:rPr>
        <w:t>75</w:t>
      </w:r>
      <w:r w:rsidR="000F597C" w:rsidRPr="00442606">
        <w:rPr>
          <w:rFonts w:ascii="Arial" w:eastAsiaTheme="minorHAnsi" w:hAnsi="Arial" w:cs="Arial"/>
          <w:bCs/>
          <w:lang w:val="es-MX" w:eastAsia="es-PE"/>
        </w:rPr>
        <w:t xml:space="preserve"> PCM</w:t>
      </w:r>
      <w:r w:rsidRPr="001F22ED">
        <w:rPr>
          <w:rFonts w:ascii="Arial" w:eastAsiaTheme="minorHAnsi" w:hAnsi="Arial" w:cs="Arial"/>
          <w:bCs/>
          <w:lang w:val="es-MX" w:eastAsia="es-PE"/>
        </w:rPr>
        <w:t xml:space="preserve"> y todas las herramientas que sean necesarias para la ejecución de la partida.</w:t>
      </w:r>
    </w:p>
    <w:p w14:paraId="00BA24D3" w14:textId="77777777" w:rsidR="009570EE" w:rsidRPr="00442606" w:rsidRDefault="009570EE" w:rsidP="009570EE">
      <w:pPr>
        <w:jc w:val="both"/>
        <w:rPr>
          <w:rFonts w:ascii="Arial" w:eastAsiaTheme="minorHAnsi" w:hAnsi="Arial" w:cs="Arial"/>
          <w:bCs/>
          <w:lang w:val="es-MX" w:eastAsia="es-PE"/>
        </w:rPr>
      </w:pPr>
    </w:p>
    <w:p w14:paraId="14B59B1A" w14:textId="77777777" w:rsidR="006D1651" w:rsidRPr="00442606" w:rsidRDefault="006D1651" w:rsidP="009570EE">
      <w:pPr>
        <w:jc w:val="both"/>
        <w:rPr>
          <w:rFonts w:ascii="Arial" w:eastAsiaTheme="minorHAnsi" w:hAnsi="Arial" w:cs="Arial"/>
          <w:b/>
          <w:lang w:val="es-MX" w:eastAsia="es-PE"/>
        </w:rPr>
      </w:pPr>
      <w:r w:rsidRPr="00442606">
        <w:rPr>
          <w:rFonts w:ascii="Arial" w:eastAsiaTheme="minorHAnsi" w:hAnsi="Arial" w:cs="Arial"/>
          <w:b/>
          <w:lang w:val="es-MX" w:eastAsia="es-PE"/>
        </w:rPr>
        <w:t xml:space="preserve">Método de Construcción </w:t>
      </w:r>
    </w:p>
    <w:p w14:paraId="5C64D078" w14:textId="0650319C" w:rsidR="006D1651" w:rsidRDefault="00235A91" w:rsidP="009570EE">
      <w:pPr>
        <w:jc w:val="both"/>
        <w:rPr>
          <w:rFonts w:ascii="Arial" w:eastAsiaTheme="minorHAnsi" w:hAnsi="Arial" w:cs="Arial"/>
          <w:bCs/>
          <w:lang w:val="es-MX" w:eastAsia="es-PE"/>
        </w:rPr>
      </w:pPr>
      <w:r w:rsidRPr="00442606">
        <w:rPr>
          <w:rFonts w:ascii="Arial" w:eastAsiaTheme="minorHAnsi" w:hAnsi="Arial" w:cs="Arial"/>
          <w:bCs/>
          <w:lang w:val="es-MX" w:eastAsia="es-PE"/>
        </w:rPr>
        <w:t>Las actividades de demolición serán</w:t>
      </w:r>
      <w:r w:rsidR="006D1651" w:rsidRPr="00442606">
        <w:rPr>
          <w:rFonts w:ascii="Arial" w:eastAsiaTheme="minorHAnsi" w:hAnsi="Arial" w:cs="Arial"/>
          <w:bCs/>
          <w:lang w:val="es-MX" w:eastAsia="es-PE"/>
        </w:rPr>
        <w:t xml:space="preserve"> ejecutadas de acuerdo a un plan de </w:t>
      </w:r>
      <w:r w:rsidR="000F597C">
        <w:rPr>
          <w:rFonts w:ascii="Arial" w:eastAsiaTheme="minorHAnsi" w:hAnsi="Arial" w:cs="Arial"/>
          <w:bCs/>
          <w:lang w:val="es-MX" w:eastAsia="es-PE"/>
        </w:rPr>
        <w:t>t</w:t>
      </w:r>
      <w:r w:rsidR="006D1651" w:rsidRPr="00442606">
        <w:rPr>
          <w:rFonts w:ascii="Arial" w:eastAsiaTheme="minorHAnsi" w:hAnsi="Arial" w:cs="Arial"/>
          <w:bCs/>
          <w:lang w:val="es-MX" w:eastAsia="es-PE"/>
        </w:rPr>
        <w:t xml:space="preserve">rabajo aprobado por la </w:t>
      </w:r>
      <w:r w:rsidR="000F597C">
        <w:rPr>
          <w:rFonts w:ascii="Arial" w:eastAsiaTheme="minorHAnsi" w:hAnsi="Arial" w:cs="Arial"/>
          <w:bCs/>
          <w:lang w:val="es-MX" w:eastAsia="es-PE"/>
        </w:rPr>
        <w:t>supervisión</w:t>
      </w:r>
      <w:r w:rsidR="006D1651" w:rsidRPr="00442606">
        <w:rPr>
          <w:rFonts w:ascii="Arial" w:eastAsiaTheme="minorHAnsi" w:hAnsi="Arial" w:cs="Arial"/>
          <w:bCs/>
          <w:lang w:val="es-MX" w:eastAsia="es-PE"/>
        </w:rPr>
        <w:t xml:space="preserve">. Antes de iniciar con la ejecución de las actividades deberán de tomarse las medidas de seguridad necesarias con el fin de evitar los daños a la edificación y accidentes. Debe tenerse en cuenta el grado de estabilidad de cada elemento a demoler con el fin de evitar peligro a los operarios, en caso de ejecutar las labores manualmente. No deberán dejarse partes inestables que puedan desprenderse por acción del viento o vibraciones. </w:t>
      </w:r>
    </w:p>
    <w:p w14:paraId="252E0DC6" w14:textId="77777777" w:rsidR="00442606" w:rsidRPr="00442606" w:rsidRDefault="00442606" w:rsidP="009570EE">
      <w:pPr>
        <w:jc w:val="both"/>
        <w:rPr>
          <w:rFonts w:ascii="Arial" w:eastAsiaTheme="minorHAnsi" w:hAnsi="Arial" w:cs="Arial"/>
          <w:bCs/>
          <w:lang w:val="es-MX" w:eastAsia="es-PE"/>
        </w:rPr>
      </w:pPr>
    </w:p>
    <w:p w14:paraId="0A7DB674" w14:textId="77777777" w:rsidR="00C82547" w:rsidRPr="006C5BE3" w:rsidRDefault="00C82547" w:rsidP="00C82547">
      <w:pPr>
        <w:jc w:val="both"/>
        <w:rPr>
          <w:rFonts w:ascii="Arial" w:hAnsi="Arial" w:cs="Arial"/>
          <w:b/>
          <w:bCs/>
        </w:rPr>
      </w:pPr>
      <w:r w:rsidRPr="006C5BE3">
        <w:rPr>
          <w:rFonts w:ascii="Arial" w:hAnsi="Arial" w:cs="Arial"/>
          <w:b/>
          <w:bCs/>
        </w:rPr>
        <w:t xml:space="preserve">Unidad de medida </w:t>
      </w:r>
    </w:p>
    <w:p w14:paraId="59CF833F" w14:textId="77777777" w:rsidR="00F4701B" w:rsidRDefault="00F4701B" w:rsidP="00F4701B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Metro cuadrado</w:t>
      </w:r>
      <w:r w:rsidRPr="006C5BE3">
        <w:rPr>
          <w:rFonts w:ascii="Arial" w:hAnsi="Arial" w:cs="Arial"/>
        </w:rPr>
        <w:t xml:space="preserve"> (</w:t>
      </w:r>
      <w:r>
        <w:rPr>
          <w:rFonts w:ascii="Arial" w:hAnsi="Arial" w:cs="Arial"/>
        </w:rPr>
        <w:t>m2</w:t>
      </w:r>
      <w:r w:rsidRPr="006C5BE3">
        <w:rPr>
          <w:rFonts w:ascii="Arial" w:hAnsi="Arial" w:cs="Arial"/>
        </w:rPr>
        <w:t xml:space="preserve">) </w:t>
      </w:r>
    </w:p>
    <w:p w14:paraId="2EE0996E" w14:textId="77777777" w:rsidR="00752CAB" w:rsidRDefault="00752CAB" w:rsidP="009570EE">
      <w:pPr>
        <w:spacing w:line="240" w:lineRule="auto"/>
        <w:jc w:val="both"/>
        <w:rPr>
          <w:rFonts w:ascii="Arial" w:eastAsiaTheme="minorHAnsi" w:hAnsi="Arial" w:cs="Arial"/>
          <w:b/>
          <w:lang w:val="es-MX" w:eastAsia="es-PE"/>
        </w:rPr>
      </w:pPr>
    </w:p>
    <w:p w14:paraId="19E507D9" w14:textId="5771413D" w:rsidR="00752CAB" w:rsidRPr="00442606" w:rsidRDefault="00752CAB" w:rsidP="009570EE">
      <w:pPr>
        <w:spacing w:line="240" w:lineRule="auto"/>
        <w:jc w:val="both"/>
        <w:rPr>
          <w:rFonts w:ascii="Arial" w:eastAsiaTheme="minorHAnsi" w:hAnsi="Arial" w:cs="Arial"/>
          <w:b/>
          <w:lang w:val="es-MX" w:eastAsia="es-PE"/>
        </w:rPr>
      </w:pPr>
      <w:r w:rsidRPr="00442606">
        <w:rPr>
          <w:rFonts w:ascii="Arial" w:eastAsiaTheme="minorHAnsi" w:hAnsi="Arial" w:cs="Arial"/>
          <w:b/>
          <w:lang w:val="es-MX" w:eastAsia="es-PE"/>
        </w:rPr>
        <w:t xml:space="preserve">Forma de Pago </w:t>
      </w:r>
    </w:p>
    <w:p w14:paraId="026AD4C5" w14:textId="081303D5" w:rsidR="00752CAB" w:rsidRDefault="00752CAB" w:rsidP="009570EE">
      <w:pPr>
        <w:spacing w:line="240" w:lineRule="auto"/>
        <w:jc w:val="both"/>
        <w:rPr>
          <w:rFonts w:ascii="Arial" w:eastAsiaTheme="minorHAnsi" w:hAnsi="Arial" w:cs="Arial"/>
          <w:bCs/>
          <w:lang w:val="es-MX" w:eastAsia="es-PE"/>
        </w:rPr>
      </w:pPr>
      <w:r w:rsidRPr="00A61C38">
        <w:rPr>
          <w:rFonts w:ascii="Arial" w:eastAsiaTheme="minorHAnsi" w:hAnsi="Arial" w:cs="Arial"/>
          <w:bCs/>
          <w:lang w:val="es-MX" w:eastAsia="es-PE"/>
        </w:rPr>
        <w:t xml:space="preserve">La forma de pago para cancelar por el trabajo efectuado será de acuerdo al </w:t>
      </w:r>
      <w:proofErr w:type="spellStart"/>
      <w:r w:rsidRPr="00A61C38">
        <w:rPr>
          <w:rFonts w:ascii="Arial" w:eastAsiaTheme="minorHAnsi" w:hAnsi="Arial" w:cs="Arial"/>
          <w:bCs/>
          <w:lang w:val="es-MX" w:eastAsia="es-PE"/>
        </w:rPr>
        <w:t>me</w:t>
      </w:r>
      <w:r>
        <w:rPr>
          <w:rFonts w:ascii="Arial" w:eastAsiaTheme="minorHAnsi" w:hAnsi="Arial" w:cs="Arial"/>
          <w:bCs/>
          <w:lang w:val="es-MX" w:eastAsia="es-PE"/>
        </w:rPr>
        <w:t>t</w:t>
      </w:r>
      <w:r w:rsidRPr="00A61C38">
        <w:rPr>
          <w:rFonts w:ascii="Arial" w:eastAsiaTheme="minorHAnsi" w:hAnsi="Arial" w:cs="Arial"/>
          <w:bCs/>
          <w:lang w:val="es-MX" w:eastAsia="es-PE"/>
        </w:rPr>
        <w:t>rado</w:t>
      </w:r>
      <w:proofErr w:type="spellEnd"/>
      <w:r w:rsidRPr="00A61C38">
        <w:rPr>
          <w:rFonts w:ascii="Arial" w:eastAsiaTheme="minorHAnsi" w:hAnsi="Arial" w:cs="Arial"/>
          <w:bCs/>
          <w:lang w:val="es-MX" w:eastAsia="es-PE"/>
        </w:rPr>
        <w:t xml:space="preserve"> y precio unitario especificado en el expediente técnico, entendiéndose que dicho precio constituye la compensación total por toda la mano de obra, equipo, herramientas, materiales e imprevistos necesarios para la ejecución del trabajo.</w:t>
      </w:r>
    </w:p>
    <w:p w14:paraId="67BC7ADD" w14:textId="44C25D02" w:rsidR="00D421D6" w:rsidRPr="00442606" w:rsidRDefault="00D421D6" w:rsidP="006D1651">
      <w:pPr>
        <w:rPr>
          <w:rFonts w:ascii="Arial" w:eastAsiaTheme="minorHAnsi" w:hAnsi="Arial" w:cs="Arial"/>
          <w:bCs/>
          <w:lang w:val="es-MX" w:eastAsia="es-PE"/>
        </w:rPr>
      </w:pPr>
    </w:p>
    <w:p w14:paraId="7E9B033C" w14:textId="77777777" w:rsidR="00D10711" w:rsidRPr="00442606" w:rsidRDefault="00D10711" w:rsidP="00D10711">
      <w:pPr>
        <w:rPr>
          <w:rFonts w:ascii="Arial" w:eastAsiaTheme="minorHAnsi" w:hAnsi="Arial" w:cs="Arial"/>
          <w:bCs/>
          <w:lang w:val="es-MX" w:eastAsia="es-PE"/>
        </w:rPr>
      </w:pPr>
    </w:p>
    <w:p w14:paraId="1BD81BBF" w14:textId="170817D2" w:rsidR="00D10711" w:rsidRDefault="00D10711" w:rsidP="00D10711">
      <w:pPr>
        <w:pStyle w:val="Ttulo3"/>
        <w:spacing w:before="0"/>
        <w:ind w:left="567"/>
        <w:rPr>
          <w:rFonts w:ascii="Arial" w:hAnsi="Arial" w:cs="Arial"/>
          <w:shd w:val="clear" w:color="auto" w:fill="FFFF00"/>
        </w:rPr>
      </w:pPr>
      <w:r w:rsidRPr="00442606">
        <w:rPr>
          <w:rFonts w:ascii="Arial" w:hAnsi="Arial" w:cs="Arial"/>
        </w:rPr>
        <w:t>0</w:t>
      </w:r>
      <w:r>
        <w:rPr>
          <w:rFonts w:ascii="Arial" w:hAnsi="Arial" w:cs="Arial"/>
        </w:rPr>
        <w:t>1</w:t>
      </w:r>
      <w:r w:rsidRPr="00442606">
        <w:rPr>
          <w:rFonts w:ascii="Arial" w:hAnsi="Arial" w:cs="Arial"/>
        </w:rPr>
        <w:t>.0</w:t>
      </w:r>
      <w:r>
        <w:rPr>
          <w:rFonts w:ascii="Arial" w:hAnsi="Arial" w:cs="Arial"/>
        </w:rPr>
        <w:t>2</w:t>
      </w:r>
      <w:r w:rsidRPr="00442606">
        <w:rPr>
          <w:rFonts w:ascii="Arial" w:hAnsi="Arial" w:cs="Arial"/>
        </w:rPr>
        <w:t>.0</w:t>
      </w:r>
      <w:r>
        <w:rPr>
          <w:rFonts w:ascii="Arial" w:hAnsi="Arial" w:cs="Arial"/>
        </w:rPr>
        <w:t>4</w:t>
      </w:r>
      <w:r w:rsidRPr="00442606">
        <w:rPr>
          <w:rFonts w:ascii="Arial" w:hAnsi="Arial" w:cs="Arial"/>
        </w:rPr>
        <w:t xml:space="preserve">. </w:t>
      </w:r>
      <w:r w:rsidRPr="00705F89">
        <w:rPr>
          <w:rFonts w:ascii="Arial" w:hAnsi="Arial" w:cs="Arial"/>
        </w:rPr>
        <w:t>ELIMINACION DE DESMONTE PROVENIENTE DE DEMOLICION</w:t>
      </w:r>
    </w:p>
    <w:p w14:paraId="7FEA5864" w14:textId="77777777" w:rsidR="009059EF" w:rsidRPr="00442606" w:rsidRDefault="009059EF" w:rsidP="009059EF">
      <w:pPr>
        <w:jc w:val="both"/>
        <w:rPr>
          <w:rFonts w:ascii="Arial" w:eastAsiaTheme="minorHAnsi" w:hAnsi="Arial" w:cs="Arial"/>
          <w:b/>
          <w:lang w:val="es-MX" w:eastAsia="es-PE"/>
        </w:rPr>
      </w:pPr>
      <w:r w:rsidRPr="00442606">
        <w:rPr>
          <w:rFonts w:ascii="Arial" w:eastAsiaTheme="minorHAnsi" w:hAnsi="Arial" w:cs="Arial"/>
          <w:b/>
          <w:lang w:val="es-MX" w:eastAsia="es-PE"/>
        </w:rPr>
        <w:t>Descripción</w:t>
      </w:r>
    </w:p>
    <w:p w14:paraId="5C4DFAAC" w14:textId="3E0250A7" w:rsidR="009059EF" w:rsidRPr="002A7B78" w:rsidRDefault="009059EF" w:rsidP="009059EF">
      <w:pPr>
        <w:jc w:val="both"/>
        <w:rPr>
          <w:rFonts w:ascii="Arial" w:eastAsiaTheme="minorHAnsi" w:hAnsi="Arial" w:cs="Arial"/>
          <w:bCs/>
          <w:lang w:val="es-MX" w:eastAsia="es-PE"/>
        </w:rPr>
      </w:pPr>
      <w:r w:rsidRPr="002A7B78">
        <w:rPr>
          <w:rFonts w:ascii="Arial" w:eastAsiaTheme="minorHAnsi" w:hAnsi="Arial" w:cs="Arial"/>
          <w:bCs/>
          <w:lang w:val="es-MX" w:eastAsia="es-PE"/>
        </w:rPr>
        <w:t xml:space="preserve">Esta partida comprende los trabajos que deben ejecutarse para el </w:t>
      </w:r>
      <w:r w:rsidRPr="002A7B78">
        <w:rPr>
          <w:rFonts w:ascii="Arial" w:eastAsiaTheme="minorHAnsi" w:hAnsi="Arial" w:cs="Arial"/>
          <w:bCs/>
          <w:lang w:val="es-MX" w:eastAsia="es-PE"/>
        </w:rPr>
        <w:t>desmontaje proveniente de la demolición d</w:t>
      </w:r>
      <w:r w:rsidR="003125F0" w:rsidRPr="002A7B78">
        <w:rPr>
          <w:rFonts w:ascii="Arial" w:eastAsiaTheme="minorHAnsi" w:hAnsi="Arial" w:cs="Arial"/>
          <w:bCs/>
          <w:lang w:val="es-MX" w:eastAsia="es-PE"/>
        </w:rPr>
        <w:t>e los trabajos realizados</w:t>
      </w:r>
      <w:r w:rsidRPr="002A7B78">
        <w:rPr>
          <w:rFonts w:ascii="Arial" w:eastAsiaTheme="minorHAnsi" w:hAnsi="Arial" w:cs="Arial"/>
          <w:bCs/>
          <w:lang w:val="es-MX" w:eastAsia="es-PE"/>
        </w:rPr>
        <w:t>.</w:t>
      </w:r>
      <w:r w:rsidR="00854306" w:rsidRPr="002A7B78">
        <w:rPr>
          <w:rFonts w:ascii="Arial" w:eastAsiaTheme="minorHAnsi" w:hAnsi="Arial" w:cs="Arial"/>
          <w:bCs/>
          <w:lang w:val="es-MX" w:eastAsia="es-PE"/>
        </w:rPr>
        <w:t xml:space="preserve"> </w:t>
      </w:r>
      <w:r w:rsidR="00772F9D" w:rsidRPr="00442606">
        <w:rPr>
          <w:rFonts w:ascii="Arial" w:eastAsiaTheme="minorHAnsi" w:hAnsi="Arial" w:cs="Arial"/>
          <w:bCs/>
          <w:lang w:val="es-MX" w:eastAsia="es-PE"/>
        </w:rPr>
        <w:t xml:space="preserve">Las actividades de </w:t>
      </w:r>
      <w:r w:rsidR="00772F9D">
        <w:rPr>
          <w:rFonts w:ascii="Arial" w:eastAsiaTheme="minorHAnsi" w:hAnsi="Arial" w:cs="Arial"/>
          <w:bCs/>
          <w:lang w:val="es-MX" w:eastAsia="es-PE"/>
        </w:rPr>
        <w:t xml:space="preserve">eliminación de desmonte </w:t>
      </w:r>
      <w:r w:rsidR="00772F9D" w:rsidRPr="00442606">
        <w:rPr>
          <w:rFonts w:ascii="Arial" w:eastAsiaTheme="minorHAnsi" w:hAnsi="Arial" w:cs="Arial"/>
          <w:bCs/>
          <w:lang w:val="es-MX" w:eastAsia="es-PE"/>
        </w:rPr>
        <w:t xml:space="preserve">serán ejecutadas de acuerdo a un plan de </w:t>
      </w:r>
      <w:r w:rsidR="00772F9D">
        <w:rPr>
          <w:rFonts w:ascii="Arial" w:eastAsiaTheme="minorHAnsi" w:hAnsi="Arial" w:cs="Arial"/>
          <w:bCs/>
          <w:lang w:val="es-MX" w:eastAsia="es-PE"/>
        </w:rPr>
        <w:t>t</w:t>
      </w:r>
      <w:r w:rsidR="00772F9D" w:rsidRPr="00442606">
        <w:rPr>
          <w:rFonts w:ascii="Arial" w:eastAsiaTheme="minorHAnsi" w:hAnsi="Arial" w:cs="Arial"/>
          <w:bCs/>
          <w:lang w:val="es-MX" w:eastAsia="es-PE"/>
        </w:rPr>
        <w:t xml:space="preserve">rabajo aprobado por la </w:t>
      </w:r>
      <w:r w:rsidR="00772F9D">
        <w:rPr>
          <w:rFonts w:ascii="Arial" w:eastAsiaTheme="minorHAnsi" w:hAnsi="Arial" w:cs="Arial"/>
          <w:bCs/>
          <w:lang w:val="es-MX" w:eastAsia="es-PE"/>
        </w:rPr>
        <w:t>supervisión</w:t>
      </w:r>
      <w:r w:rsidR="00772F9D" w:rsidRPr="00442606">
        <w:rPr>
          <w:rFonts w:ascii="Arial" w:eastAsiaTheme="minorHAnsi" w:hAnsi="Arial" w:cs="Arial"/>
          <w:bCs/>
          <w:lang w:val="es-MX" w:eastAsia="es-PE"/>
        </w:rPr>
        <w:t xml:space="preserve">. Antes de iniciar con la ejecución de las actividades deberán de tomarse las medidas de seguridad necesarias con el fin de evitar los daños a la edificación y accidentes. Debe tenerse en cuenta el grado de estabilidad de cada elemento a </w:t>
      </w:r>
      <w:r w:rsidR="00772F9D">
        <w:rPr>
          <w:rFonts w:ascii="Arial" w:eastAsiaTheme="minorHAnsi" w:hAnsi="Arial" w:cs="Arial"/>
          <w:bCs/>
          <w:lang w:val="es-MX" w:eastAsia="es-PE"/>
        </w:rPr>
        <w:t>eliminar</w:t>
      </w:r>
      <w:r w:rsidR="00772F9D" w:rsidRPr="00442606">
        <w:rPr>
          <w:rFonts w:ascii="Arial" w:eastAsiaTheme="minorHAnsi" w:hAnsi="Arial" w:cs="Arial"/>
          <w:bCs/>
          <w:lang w:val="es-MX" w:eastAsia="es-PE"/>
        </w:rPr>
        <w:t xml:space="preserve"> con el fin de evitar </w:t>
      </w:r>
      <w:r w:rsidR="00772F9D">
        <w:rPr>
          <w:rFonts w:ascii="Arial" w:eastAsiaTheme="minorHAnsi" w:hAnsi="Arial" w:cs="Arial"/>
          <w:bCs/>
          <w:lang w:val="es-MX" w:eastAsia="es-PE"/>
        </w:rPr>
        <w:t>accidentes.</w:t>
      </w:r>
    </w:p>
    <w:p w14:paraId="36968C8D" w14:textId="77777777" w:rsidR="009059EF" w:rsidRPr="002A7B78" w:rsidRDefault="009059EF" w:rsidP="009059EF">
      <w:pPr>
        <w:jc w:val="both"/>
        <w:rPr>
          <w:rFonts w:ascii="Arial" w:hAnsi="Arial" w:cs="Arial"/>
          <w:b/>
          <w:bCs/>
        </w:rPr>
      </w:pPr>
    </w:p>
    <w:p w14:paraId="489ABE8F" w14:textId="77777777" w:rsidR="009059EF" w:rsidRPr="002A7B78" w:rsidRDefault="009059EF" w:rsidP="009059EF">
      <w:pPr>
        <w:jc w:val="both"/>
        <w:rPr>
          <w:rFonts w:ascii="Arial" w:hAnsi="Arial" w:cs="Arial"/>
          <w:b/>
          <w:bCs/>
        </w:rPr>
      </w:pPr>
      <w:r w:rsidRPr="002A7B78">
        <w:rPr>
          <w:rFonts w:ascii="Arial" w:hAnsi="Arial" w:cs="Arial"/>
          <w:b/>
          <w:bCs/>
        </w:rPr>
        <w:t xml:space="preserve">Unidad de medida </w:t>
      </w:r>
    </w:p>
    <w:p w14:paraId="738D5CC5" w14:textId="77777777" w:rsidR="009059EF" w:rsidRPr="002A7B78" w:rsidRDefault="009059EF" w:rsidP="009059EF">
      <w:pPr>
        <w:jc w:val="both"/>
        <w:rPr>
          <w:rFonts w:ascii="Arial" w:hAnsi="Arial" w:cs="Arial"/>
        </w:rPr>
      </w:pPr>
      <w:r w:rsidRPr="002A7B78">
        <w:rPr>
          <w:rFonts w:ascii="Arial" w:hAnsi="Arial" w:cs="Arial"/>
        </w:rPr>
        <w:t xml:space="preserve">Metro cuadrado (m2) </w:t>
      </w:r>
    </w:p>
    <w:p w14:paraId="112CF631" w14:textId="77777777" w:rsidR="009059EF" w:rsidRPr="002A7B78" w:rsidRDefault="009059EF" w:rsidP="009059EF">
      <w:pPr>
        <w:spacing w:line="240" w:lineRule="auto"/>
        <w:jc w:val="both"/>
        <w:rPr>
          <w:rFonts w:ascii="Arial" w:eastAsiaTheme="minorHAnsi" w:hAnsi="Arial" w:cs="Arial"/>
          <w:b/>
          <w:lang w:val="es-MX" w:eastAsia="es-PE"/>
        </w:rPr>
      </w:pPr>
    </w:p>
    <w:p w14:paraId="04ED7CC3" w14:textId="77777777" w:rsidR="009059EF" w:rsidRPr="002A7B78" w:rsidRDefault="009059EF" w:rsidP="009059EF">
      <w:pPr>
        <w:spacing w:line="240" w:lineRule="auto"/>
        <w:jc w:val="both"/>
        <w:rPr>
          <w:rFonts w:ascii="Arial" w:eastAsiaTheme="minorHAnsi" w:hAnsi="Arial" w:cs="Arial"/>
          <w:b/>
          <w:lang w:val="es-MX" w:eastAsia="es-PE"/>
        </w:rPr>
      </w:pPr>
      <w:r w:rsidRPr="002A7B78">
        <w:rPr>
          <w:rFonts w:ascii="Arial" w:eastAsiaTheme="minorHAnsi" w:hAnsi="Arial" w:cs="Arial"/>
          <w:b/>
          <w:lang w:val="es-MX" w:eastAsia="es-PE"/>
        </w:rPr>
        <w:t xml:space="preserve">Forma de Pago </w:t>
      </w:r>
    </w:p>
    <w:p w14:paraId="25D7F8D8" w14:textId="77777777" w:rsidR="009059EF" w:rsidRDefault="009059EF" w:rsidP="009059EF">
      <w:pPr>
        <w:spacing w:line="240" w:lineRule="auto"/>
        <w:jc w:val="both"/>
        <w:rPr>
          <w:rFonts w:ascii="Arial" w:eastAsiaTheme="minorHAnsi" w:hAnsi="Arial" w:cs="Arial"/>
          <w:bCs/>
          <w:lang w:val="es-MX" w:eastAsia="es-PE"/>
        </w:rPr>
      </w:pPr>
      <w:r w:rsidRPr="002A7B78">
        <w:rPr>
          <w:rFonts w:ascii="Arial" w:eastAsiaTheme="minorHAnsi" w:hAnsi="Arial" w:cs="Arial"/>
          <w:bCs/>
          <w:lang w:val="es-MX" w:eastAsia="es-PE"/>
        </w:rPr>
        <w:t xml:space="preserve">La forma de pago para cancelar por el trabajo efectuado será de acuerdo al </w:t>
      </w:r>
      <w:proofErr w:type="spellStart"/>
      <w:r w:rsidRPr="002A7B78">
        <w:rPr>
          <w:rFonts w:ascii="Arial" w:eastAsiaTheme="minorHAnsi" w:hAnsi="Arial" w:cs="Arial"/>
          <w:bCs/>
          <w:lang w:val="es-MX" w:eastAsia="es-PE"/>
        </w:rPr>
        <w:t>metrado</w:t>
      </w:r>
      <w:proofErr w:type="spellEnd"/>
      <w:r w:rsidRPr="002A7B78">
        <w:rPr>
          <w:rFonts w:ascii="Arial" w:eastAsiaTheme="minorHAnsi" w:hAnsi="Arial" w:cs="Arial"/>
          <w:bCs/>
          <w:lang w:val="es-MX" w:eastAsia="es-PE"/>
        </w:rPr>
        <w:t xml:space="preserve"> y precio unitario especificado en el expediente técnico, entendiéndose que dicho precio constituye la compensación total por toda la mano de obra, equipo, herramientas, materiales e imprevistos necesarios para la ejecución del trabajo.</w:t>
      </w:r>
    </w:p>
    <w:p w14:paraId="2C86A137" w14:textId="77777777" w:rsidR="009059EF" w:rsidRPr="009059EF" w:rsidRDefault="009059EF" w:rsidP="009059EF"/>
    <w:p w14:paraId="669E645F" w14:textId="77777777" w:rsidR="00F03FF7" w:rsidRPr="00F03FF7" w:rsidRDefault="00F03FF7" w:rsidP="00F03FF7"/>
    <w:p w14:paraId="4B0AF663" w14:textId="77777777" w:rsidR="00D10711" w:rsidRDefault="00D10711" w:rsidP="00C82547">
      <w:pPr>
        <w:spacing w:line="240" w:lineRule="auto"/>
        <w:jc w:val="both"/>
        <w:rPr>
          <w:rFonts w:ascii="Arial" w:eastAsiaTheme="minorHAnsi" w:hAnsi="Arial" w:cs="Arial"/>
          <w:bCs/>
          <w:lang w:val="es-MX" w:eastAsia="es-PE"/>
        </w:rPr>
      </w:pPr>
    </w:p>
    <w:p w14:paraId="3F52469D" w14:textId="77777777" w:rsidR="00442606" w:rsidRPr="00442606" w:rsidRDefault="00442606" w:rsidP="00603F27">
      <w:pPr>
        <w:jc w:val="both"/>
        <w:rPr>
          <w:rFonts w:ascii="Arial" w:eastAsiaTheme="minorHAnsi" w:hAnsi="Arial" w:cs="Arial"/>
          <w:bCs/>
          <w:lang w:val="es-MX" w:eastAsia="es-PE"/>
        </w:rPr>
      </w:pPr>
    </w:p>
    <w:p w14:paraId="4CE21E2E" w14:textId="77777777" w:rsidR="00693EF3" w:rsidRPr="00442606" w:rsidRDefault="00693EF3" w:rsidP="00693EF3">
      <w:pPr>
        <w:rPr>
          <w:rFonts w:ascii="Arial" w:eastAsiaTheme="minorHAnsi" w:hAnsi="Arial" w:cs="Arial"/>
          <w:bCs/>
          <w:lang w:val="es-MX" w:eastAsia="es-PE"/>
        </w:rPr>
      </w:pPr>
    </w:p>
    <w:p w14:paraId="09951377" w14:textId="7F885662" w:rsidR="00693EF3" w:rsidRPr="00442606" w:rsidRDefault="00693EF3" w:rsidP="00693EF3">
      <w:pPr>
        <w:pStyle w:val="Ttulo3"/>
        <w:spacing w:before="0"/>
        <w:ind w:left="567"/>
        <w:rPr>
          <w:rFonts w:ascii="Arial" w:hAnsi="Arial" w:cs="Arial"/>
        </w:rPr>
      </w:pPr>
      <w:r w:rsidRPr="00442606">
        <w:rPr>
          <w:rFonts w:ascii="Arial" w:hAnsi="Arial" w:cs="Arial"/>
        </w:rPr>
        <w:t>0</w:t>
      </w:r>
      <w:r w:rsidR="00AB2E1E">
        <w:rPr>
          <w:rFonts w:ascii="Arial" w:hAnsi="Arial" w:cs="Arial"/>
        </w:rPr>
        <w:t>1</w:t>
      </w:r>
      <w:r w:rsidRPr="00442606">
        <w:rPr>
          <w:rFonts w:ascii="Arial" w:hAnsi="Arial" w:cs="Arial"/>
        </w:rPr>
        <w:t>.0</w:t>
      </w:r>
      <w:r w:rsidR="0083051A">
        <w:rPr>
          <w:rFonts w:ascii="Arial" w:hAnsi="Arial" w:cs="Arial"/>
        </w:rPr>
        <w:t>3</w:t>
      </w:r>
      <w:r w:rsidRPr="00442606">
        <w:rPr>
          <w:rFonts w:ascii="Arial" w:hAnsi="Arial" w:cs="Arial"/>
        </w:rPr>
        <w:t>.0</w:t>
      </w:r>
      <w:r w:rsidR="00C9236F">
        <w:rPr>
          <w:rFonts w:ascii="Arial" w:hAnsi="Arial" w:cs="Arial"/>
        </w:rPr>
        <w:t>1</w:t>
      </w:r>
      <w:r w:rsidRPr="00442606">
        <w:rPr>
          <w:rFonts w:ascii="Arial" w:hAnsi="Arial" w:cs="Arial"/>
        </w:rPr>
        <w:t xml:space="preserve">. </w:t>
      </w:r>
      <w:r w:rsidR="006C6BEC" w:rsidRPr="00442606">
        <w:rPr>
          <w:rFonts w:ascii="Arial" w:hAnsi="Arial" w:cs="Arial"/>
        </w:rPr>
        <w:t>LIJADO DE MURO EN PINTURA EXISTENTE</w:t>
      </w:r>
    </w:p>
    <w:p w14:paraId="570D31BF" w14:textId="303A60AD" w:rsidR="006C6BEC" w:rsidRPr="00442606" w:rsidRDefault="006C6BEC" w:rsidP="006C6BEC">
      <w:pPr>
        <w:rPr>
          <w:rFonts w:ascii="Arial" w:hAnsi="Arial" w:cs="Arial"/>
        </w:rPr>
      </w:pPr>
    </w:p>
    <w:p w14:paraId="4BF4AD9F" w14:textId="04B57838" w:rsidR="00BA24C0" w:rsidRPr="00442606" w:rsidRDefault="00BA24C0" w:rsidP="00BA24C0">
      <w:pPr>
        <w:jc w:val="both"/>
        <w:rPr>
          <w:rFonts w:ascii="Arial" w:eastAsiaTheme="minorHAnsi" w:hAnsi="Arial" w:cs="Arial"/>
          <w:b/>
          <w:lang w:val="es-MX" w:eastAsia="es-PE"/>
        </w:rPr>
      </w:pPr>
      <w:r w:rsidRPr="00442606">
        <w:rPr>
          <w:rFonts w:ascii="Arial" w:eastAsiaTheme="minorHAnsi" w:hAnsi="Arial" w:cs="Arial"/>
          <w:b/>
          <w:lang w:val="es-MX" w:eastAsia="es-PE"/>
        </w:rPr>
        <w:t>Descripción</w:t>
      </w:r>
    </w:p>
    <w:p w14:paraId="192CB200" w14:textId="074733C8" w:rsidR="00772F9D" w:rsidRDefault="006C6BEC" w:rsidP="00772F9D">
      <w:pPr>
        <w:jc w:val="both"/>
        <w:rPr>
          <w:rFonts w:ascii="Arial" w:hAnsi="Arial" w:cs="Arial"/>
        </w:rPr>
      </w:pPr>
      <w:r w:rsidRPr="00442606">
        <w:rPr>
          <w:rFonts w:ascii="Arial" w:eastAsiaTheme="minorHAnsi" w:hAnsi="Arial" w:cs="Arial"/>
          <w:bCs/>
          <w:lang w:val="es-MX" w:eastAsia="es-PE"/>
        </w:rPr>
        <w:t xml:space="preserve">Esta partida comprende los trabajos que deben ejecutarse </w:t>
      </w:r>
      <w:r w:rsidR="007069FB" w:rsidRPr="00442606">
        <w:rPr>
          <w:rFonts w:ascii="Arial" w:eastAsiaTheme="minorHAnsi" w:hAnsi="Arial" w:cs="Arial"/>
          <w:bCs/>
          <w:lang w:val="es-MX" w:eastAsia="es-PE"/>
        </w:rPr>
        <w:t xml:space="preserve">para el lijado de muros </w:t>
      </w:r>
      <w:r w:rsidR="004F01EF" w:rsidRPr="00442606">
        <w:rPr>
          <w:rFonts w:ascii="Arial" w:eastAsiaTheme="minorHAnsi" w:hAnsi="Arial" w:cs="Arial"/>
          <w:bCs/>
          <w:lang w:val="es-MX" w:eastAsia="es-PE"/>
        </w:rPr>
        <w:t>en pintura existente</w:t>
      </w:r>
      <w:r w:rsidRPr="00442606">
        <w:rPr>
          <w:rFonts w:ascii="Arial" w:eastAsiaTheme="minorHAnsi" w:hAnsi="Arial" w:cs="Arial"/>
          <w:bCs/>
          <w:lang w:val="es-MX" w:eastAsia="es-PE"/>
        </w:rPr>
        <w:t>.</w:t>
      </w:r>
      <w:r w:rsidR="00772F9D" w:rsidRPr="00772F9D">
        <w:rPr>
          <w:rFonts w:ascii="Arial" w:hAnsi="Arial" w:cs="Arial"/>
        </w:rPr>
        <w:t xml:space="preserve"> </w:t>
      </w:r>
      <w:r w:rsidR="00772F9D" w:rsidRPr="006C5BE3">
        <w:rPr>
          <w:rFonts w:ascii="Arial" w:hAnsi="Arial" w:cs="Arial"/>
        </w:rPr>
        <w:t xml:space="preserve">Esta </w:t>
      </w:r>
      <w:proofErr w:type="gramStart"/>
      <w:r w:rsidR="00772F9D" w:rsidRPr="006C5BE3">
        <w:rPr>
          <w:rFonts w:ascii="Arial" w:hAnsi="Arial" w:cs="Arial"/>
        </w:rPr>
        <w:t>partida  deben</w:t>
      </w:r>
      <w:proofErr w:type="gramEnd"/>
      <w:r w:rsidR="00772F9D" w:rsidRPr="006C5BE3">
        <w:rPr>
          <w:rFonts w:ascii="Arial" w:hAnsi="Arial" w:cs="Arial"/>
        </w:rPr>
        <w:t xml:space="preserve"> ser </w:t>
      </w:r>
      <w:r w:rsidR="000D62E8">
        <w:rPr>
          <w:rFonts w:ascii="Arial" w:hAnsi="Arial" w:cs="Arial"/>
        </w:rPr>
        <w:t xml:space="preserve"> monitoreado y aprobado  por la supervisión de obra</w:t>
      </w:r>
      <w:r w:rsidR="00772F9D" w:rsidRPr="00CB62E2">
        <w:rPr>
          <w:rFonts w:ascii="Arial" w:hAnsi="Arial" w:cs="Arial"/>
        </w:rPr>
        <w:t>.</w:t>
      </w:r>
    </w:p>
    <w:p w14:paraId="1787104C" w14:textId="62B5723B" w:rsidR="006C6BEC" w:rsidRDefault="006C6BEC" w:rsidP="00BA24C0">
      <w:pPr>
        <w:jc w:val="both"/>
        <w:rPr>
          <w:rFonts w:ascii="Arial" w:eastAsiaTheme="minorHAnsi" w:hAnsi="Arial" w:cs="Arial"/>
          <w:bCs/>
          <w:lang w:val="es-MX" w:eastAsia="es-PE"/>
        </w:rPr>
      </w:pPr>
    </w:p>
    <w:p w14:paraId="690E6C01" w14:textId="77777777" w:rsidR="001161B3" w:rsidRDefault="001161B3" w:rsidP="00BA24C0">
      <w:pPr>
        <w:jc w:val="both"/>
        <w:rPr>
          <w:rFonts w:ascii="Arial" w:hAnsi="Arial" w:cs="Arial"/>
          <w:b/>
          <w:bCs/>
        </w:rPr>
      </w:pPr>
    </w:p>
    <w:p w14:paraId="48307911" w14:textId="40005D77" w:rsidR="001161B3" w:rsidRPr="006C5BE3" w:rsidRDefault="001161B3" w:rsidP="00BA24C0">
      <w:pPr>
        <w:jc w:val="both"/>
        <w:rPr>
          <w:rFonts w:ascii="Arial" w:hAnsi="Arial" w:cs="Arial"/>
          <w:b/>
          <w:bCs/>
        </w:rPr>
      </w:pPr>
      <w:r w:rsidRPr="006C5BE3">
        <w:rPr>
          <w:rFonts w:ascii="Arial" w:hAnsi="Arial" w:cs="Arial"/>
          <w:b/>
          <w:bCs/>
        </w:rPr>
        <w:t xml:space="preserve">Unidad de medida </w:t>
      </w:r>
    </w:p>
    <w:p w14:paraId="06A150FA" w14:textId="77777777" w:rsidR="001161B3" w:rsidRDefault="001161B3" w:rsidP="00BA24C0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Metro cuadrado</w:t>
      </w:r>
      <w:r w:rsidRPr="006C5BE3">
        <w:rPr>
          <w:rFonts w:ascii="Arial" w:hAnsi="Arial" w:cs="Arial"/>
        </w:rPr>
        <w:t xml:space="preserve"> (</w:t>
      </w:r>
      <w:r>
        <w:rPr>
          <w:rFonts w:ascii="Arial" w:hAnsi="Arial" w:cs="Arial"/>
        </w:rPr>
        <w:t>m2</w:t>
      </w:r>
      <w:r w:rsidRPr="006C5BE3">
        <w:rPr>
          <w:rFonts w:ascii="Arial" w:hAnsi="Arial" w:cs="Arial"/>
        </w:rPr>
        <w:t xml:space="preserve">) </w:t>
      </w:r>
    </w:p>
    <w:p w14:paraId="75AC4B74" w14:textId="77777777" w:rsidR="001161B3" w:rsidRDefault="001161B3" w:rsidP="00BA24C0">
      <w:pPr>
        <w:spacing w:line="240" w:lineRule="auto"/>
        <w:jc w:val="both"/>
        <w:rPr>
          <w:rFonts w:ascii="Arial" w:eastAsiaTheme="minorHAnsi" w:hAnsi="Arial" w:cs="Arial"/>
          <w:b/>
          <w:lang w:val="es-MX" w:eastAsia="es-PE"/>
        </w:rPr>
      </w:pPr>
    </w:p>
    <w:p w14:paraId="6DD789AA" w14:textId="77777777" w:rsidR="001161B3" w:rsidRPr="00442606" w:rsidRDefault="001161B3" w:rsidP="00BA24C0">
      <w:pPr>
        <w:spacing w:line="240" w:lineRule="auto"/>
        <w:jc w:val="both"/>
        <w:rPr>
          <w:rFonts w:ascii="Arial" w:eastAsiaTheme="minorHAnsi" w:hAnsi="Arial" w:cs="Arial"/>
          <w:b/>
          <w:lang w:val="es-MX" w:eastAsia="es-PE"/>
        </w:rPr>
      </w:pPr>
      <w:r w:rsidRPr="00442606">
        <w:rPr>
          <w:rFonts w:ascii="Arial" w:eastAsiaTheme="minorHAnsi" w:hAnsi="Arial" w:cs="Arial"/>
          <w:b/>
          <w:lang w:val="es-MX" w:eastAsia="es-PE"/>
        </w:rPr>
        <w:t xml:space="preserve">Forma de Pago </w:t>
      </w:r>
    </w:p>
    <w:p w14:paraId="00C92796" w14:textId="77777777" w:rsidR="001161B3" w:rsidRDefault="001161B3" w:rsidP="00BA24C0">
      <w:pPr>
        <w:spacing w:line="240" w:lineRule="auto"/>
        <w:jc w:val="both"/>
        <w:rPr>
          <w:rFonts w:ascii="Arial" w:eastAsiaTheme="minorHAnsi" w:hAnsi="Arial" w:cs="Arial"/>
          <w:bCs/>
          <w:lang w:val="es-MX" w:eastAsia="es-PE"/>
        </w:rPr>
      </w:pPr>
      <w:r w:rsidRPr="00A61C38">
        <w:rPr>
          <w:rFonts w:ascii="Arial" w:eastAsiaTheme="minorHAnsi" w:hAnsi="Arial" w:cs="Arial"/>
          <w:bCs/>
          <w:lang w:val="es-MX" w:eastAsia="es-PE"/>
        </w:rPr>
        <w:t xml:space="preserve">La forma de pago para cancelar por el trabajo efectuado será </w:t>
      </w:r>
      <w:r>
        <w:rPr>
          <w:rFonts w:ascii="Arial" w:eastAsiaTheme="minorHAnsi" w:hAnsi="Arial" w:cs="Arial"/>
          <w:bCs/>
          <w:lang w:val="es-MX" w:eastAsia="es-PE"/>
        </w:rPr>
        <w:t>d</w:t>
      </w:r>
      <w:r w:rsidRPr="00A61C38">
        <w:rPr>
          <w:rFonts w:ascii="Arial" w:eastAsiaTheme="minorHAnsi" w:hAnsi="Arial" w:cs="Arial"/>
          <w:bCs/>
          <w:lang w:val="es-MX" w:eastAsia="es-PE"/>
        </w:rPr>
        <w:t xml:space="preserve">e acuerdo al </w:t>
      </w:r>
      <w:proofErr w:type="spellStart"/>
      <w:r w:rsidRPr="00A61C38">
        <w:rPr>
          <w:rFonts w:ascii="Arial" w:eastAsiaTheme="minorHAnsi" w:hAnsi="Arial" w:cs="Arial"/>
          <w:bCs/>
          <w:lang w:val="es-MX" w:eastAsia="es-PE"/>
        </w:rPr>
        <w:t>me</w:t>
      </w:r>
      <w:r>
        <w:rPr>
          <w:rFonts w:ascii="Arial" w:eastAsiaTheme="minorHAnsi" w:hAnsi="Arial" w:cs="Arial"/>
          <w:bCs/>
          <w:lang w:val="es-MX" w:eastAsia="es-PE"/>
        </w:rPr>
        <w:t>t</w:t>
      </w:r>
      <w:r w:rsidRPr="00A61C38">
        <w:rPr>
          <w:rFonts w:ascii="Arial" w:eastAsiaTheme="minorHAnsi" w:hAnsi="Arial" w:cs="Arial"/>
          <w:bCs/>
          <w:lang w:val="es-MX" w:eastAsia="es-PE"/>
        </w:rPr>
        <w:t>rado</w:t>
      </w:r>
      <w:proofErr w:type="spellEnd"/>
      <w:r w:rsidRPr="00A61C38">
        <w:rPr>
          <w:rFonts w:ascii="Arial" w:eastAsiaTheme="minorHAnsi" w:hAnsi="Arial" w:cs="Arial"/>
          <w:bCs/>
          <w:lang w:val="es-MX" w:eastAsia="es-PE"/>
        </w:rPr>
        <w:t xml:space="preserve"> y precio unitario especificado en el expediente técnico, entendiéndose que dicho precio constituye la compensación total por toda la mano de obra, equipo, herramientas, materiales e imprevistos necesarios para la ejecución del trabajo.</w:t>
      </w:r>
    </w:p>
    <w:p w14:paraId="05F4002C" w14:textId="77777777" w:rsidR="004F01EF" w:rsidRPr="00442606" w:rsidRDefault="004F01EF" w:rsidP="006C6BEC">
      <w:pPr>
        <w:rPr>
          <w:rFonts w:ascii="Arial" w:eastAsiaTheme="minorHAnsi" w:hAnsi="Arial" w:cs="Arial"/>
          <w:bCs/>
          <w:lang w:val="es-MX" w:eastAsia="es-PE"/>
        </w:rPr>
      </w:pPr>
    </w:p>
    <w:p w14:paraId="4219183C" w14:textId="1E4B7814" w:rsidR="004F01EF" w:rsidRDefault="004F01EF" w:rsidP="004F01EF">
      <w:pPr>
        <w:pStyle w:val="Ttulo3"/>
        <w:spacing w:before="0"/>
        <w:ind w:left="567"/>
        <w:rPr>
          <w:rFonts w:ascii="Arial" w:hAnsi="Arial" w:cs="Arial"/>
        </w:rPr>
      </w:pPr>
      <w:r w:rsidRPr="00442606">
        <w:rPr>
          <w:rFonts w:ascii="Arial" w:hAnsi="Arial" w:cs="Arial"/>
        </w:rPr>
        <w:t>0</w:t>
      </w:r>
      <w:r w:rsidR="00AB2E1E">
        <w:rPr>
          <w:rFonts w:ascii="Arial" w:hAnsi="Arial" w:cs="Arial"/>
        </w:rPr>
        <w:t>1</w:t>
      </w:r>
      <w:r w:rsidRPr="00442606">
        <w:rPr>
          <w:rFonts w:ascii="Arial" w:hAnsi="Arial" w:cs="Arial"/>
        </w:rPr>
        <w:t>.0</w:t>
      </w:r>
      <w:r w:rsidR="0083051A">
        <w:rPr>
          <w:rFonts w:ascii="Arial" w:hAnsi="Arial" w:cs="Arial"/>
        </w:rPr>
        <w:t>3</w:t>
      </w:r>
      <w:r w:rsidRPr="00442606">
        <w:rPr>
          <w:rFonts w:ascii="Arial" w:hAnsi="Arial" w:cs="Arial"/>
        </w:rPr>
        <w:t>.0</w:t>
      </w:r>
      <w:r w:rsidR="00772F9D">
        <w:rPr>
          <w:rFonts w:ascii="Arial" w:hAnsi="Arial" w:cs="Arial"/>
        </w:rPr>
        <w:t>2</w:t>
      </w:r>
      <w:r w:rsidRPr="00442606">
        <w:rPr>
          <w:rFonts w:ascii="Arial" w:hAnsi="Arial" w:cs="Arial"/>
        </w:rPr>
        <w:t xml:space="preserve">. </w:t>
      </w:r>
      <w:r w:rsidR="00634BA2">
        <w:rPr>
          <w:rFonts w:ascii="Arial" w:hAnsi="Arial" w:cs="Arial"/>
        </w:rPr>
        <w:t>MONTAJE Y DESMONTAJE DE ANDAMIO PARA PINTURA EN EXTERIOR</w:t>
      </w:r>
    </w:p>
    <w:p w14:paraId="5E58E12E" w14:textId="77777777" w:rsidR="00442606" w:rsidRPr="00442606" w:rsidRDefault="00442606" w:rsidP="00D00F31">
      <w:pPr>
        <w:jc w:val="both"/>
      </w:pPr>
    </w:p>
    <w:p w14:paraId="085010A1" w14:textId="029AB7F9" w:rsidR="00D00F31" w:rsidRPr="00442606" w:rsidRDefault="00660F1C" w:rsidP="00D00F31">
      <w:pPr>
        <w:jc w:val="both"/>
        <w:rPr>
          <w:rFonts w:ascii="Arial" w:eastAsiaTheme="minorHAnsi" w:hAnsi="Arial" w:cs="Arial"/>
          <w:b/>
          <w:lang w:val="es-MX" w:eastAsia="es-PE"/>
        </w:rPr>
      </w:pPr>
      <w:r w:rsidRPr="00442606">
        <w:rPr>
          <w:rFonts w:ascii="Arial" w:eastAsiaTheme="minorHAnsi" w:hAnsi="Arial" w:cs="Arial"/>
          <w:b/>
          <w:lang w:val="es-MX" w:eastAsia="es-PE"/>
        </w:rPr>
        <w:t>Descripción</w:t>
      </w:r>
    </w:p>
    <w:p w14:paraId="3EE207A6" w14:textId="23DE1533" w:rsidR="00EA051A" w:rsidRPr="00442606" w:rsidRDefault="004F01EF" w:rsidP="00D00F31">
      <w:pPr>
        <w:jc w:val="both"/>
        <w:rPr>
          <w:rFonts w:ascii="Arial" w:eastAsiaTheme="minorHAnsi" w:hAnsi="Arial" w:cs="Arial"/>
          <w:bCs/>
          <w:lang w:val="es-MX" w:eastAsia="es-PE"/>
        </w:rPr>
      </w:pPr>
      <w:r w:rsidRPr="00442606">
        <w:rPr>
          <w:rFonts w:ascii="Arial" w:eastAsiaTheme="minorHAnsi" w:hAnsi="Arial" w:cs="Arial"/>
          <w:bCs/>
          <w:lang w:val="es-MX" w:eastAsia="es-PE"/>
        </w:rPr>
        <w:t xml:space="preserve">Esta partida comprende </w:t>
      </w:r>
      <w:r w:rsidR="00A23C9C">
        <w:rPr>
          <w:rFonts w:ascii="Arial" w:eastAsiaTheme="minorHAnsi" w:hAnsi="Arial" w:cs="Arial"/>
          <w:bCs/>
          <w:lang w:val="es-MX" w:eastAsia="es-PE"/>
        </w:rPr>
        <w:t>l</w:t>
      </w:r>
      <w:r w:rsidR="00FE0810">
        <w:rPr>
          <w:rFonts w:ascii="Arial" w:eastAsiaTheme="minorHAnsi" w:hAnsi="Arial" w:cs="Arial"/>
          <w:bCs/>
          <w:lang w:val="es-MX" w:eastAsia="es-PE"/>
        </w:rPr>
        <w:t>os trabajos que deben ejecutarse para l</w:t>
      </w:r>
      <w:r w:rsidR="00A23C9C">
        <w:rPr>
          <w:rFonts w:ascii="Arial" w:eastAsiaTheme="minorHAnsi" w:hAnsi="Arial" w:cs="Arial"/>
          <w:bCs/>
          <w:lang w:val="es-MX" w:eastAsia="es-PE"/>
        </w:rPr>
        <w:t>a instalación de</w:t>
      </w:r>
      <w:r w:rsidR="00FE0810">
        <w:rPr>
          <w:rFonts w:ascii="Arial" w:eastAsiaTheme="minorHAnsi" w:hAnsi="Arial" w:cs="Arial"/>
          <w:bCs/>
          <w:lang w:val="es-MX" w:eastAsia="es-PE"/>
        </w:rPr>
        <w:t xml:space="preserve"> andamio provisional para el tarrajeo exterior</w:t>
      </w:r>
      <w:r w:rsidR="00922C06">
        <w:rPr>
          <w:rFonts w:ascii="Arial" w:eastAsiaTheme="minorHAnsi" w:hAnsi="Arial" w:cs="Arial"/>
          <w:bCs/>
          <w:lang w:val="es-MX" w:eastAsia="es-PE"/>
        </w:rPr>
        <w:t xml:space="preserve">. La instalación comprenderá la colocación de las plataformas </w:t>
      </w:r>
      <w:r w:rsidR="00813CD8">
        <w:rPr>
          <w:rFonts w:ascii="Arial" w:eastAsiaTheme="minorHAnsi" w:hAnsi="Arial" w:cs="Arial"/>
          <w:bCs/>
          <w:lang w:val="es-MX" w:eastAsia="es-PE"/>
        </w:rPr>
        <w:t xml:space="preserve">de madera </w:t>
      </w:r>
      <w:r w:rsidR="00922C06">
        <w:rPr>
          <w:rFonts w:ascii="Arial" w:eastAsiaTheme="minorHAnsi" w:hAnsi="Arial" w:cs="Arial"/>
          <w:bCs/>
          <w:lang w:val="es-MX" w:eastAsia="es-PE"/>
        </w:rPr>
        <w:t>en el andamio me</w:t>
      </w:r>
      <w:r w:rsidR="00813CD8">
        <w:rPr>
          <w:rFonts w:ascii="Arial" w:eastAsiaTheme="minorHAnsi" w:hAnsi="Arial" w:cs="Arial"/>
          <w:bCs/>
          <w:lang w:val="es-MX" w:eastAsia="es-PE"/>
        </w:rPr>
        <w:t>tálico y su movilización</w:t>
      </w:r>
      <w:r w:rsidR="00FE0810">
        <w:rPr>
          <w:rFonts w:ascii="Arial" w:eastAsiaTheme="minorHAnsi" w:hAnsi="Arial" w:cs="Arial"/>
          <w:bCs/>
          <w:lang w:val="es-MX" w:eastAsia="es-PE"/>
        </w:rPr>
        <w:t>. Los andamios serán</w:t>
      </w:r>
      <w:r w:rsidR="00A23C9C">
        <w:rPr>
          <w:rFonts w:ascii="Arial" w:eastAsiaTheme="minorHAnsi" w:hAnsi="Arial" w:cs="Arial"/>
          <w:bCs/>
          <w:lang w:val="es-MX" w:eastAsia="es-PE"/>
        </w:rPr>
        <w:t xml:space="preserve"> estructuras</w:t>
      </w:r>
      <w:r w:rsidR="00A23C9C" w:rsidRPr="00A23C9C">
        <w:rPr>
          <w:rFonts w:ascii="Arial" w:eastAsiaTheme="minorHAnsi" w:hAnsi="Arial" w:cs="Arial"/>
          <w:bCs/>
          <w:lang w:val="es-MX" w:eastAsia="es-PE"/>
        </w:rPr>
        <w:t xml:space="preserve"> provisionales, utilizadas para el sostenimiento de personas, materiales y herramientas que se requieren para la ejecución de trabajos en altura</w:t>
      </w:r>
      <w:r w:rsidR="008314D2">
        <w:rPr>
          <w:rFonts w:ascii="Arial" w:eastAsiaTheme="minorHAnsi" w:hAnsi="Arial" w:cs="Arial"/>
          <w:bCs/>
          <w:lang w:val="es-MX" w:eastAsia="es-PE"/>
        </w:rPr>
        <w:t xml:space="preserve"> como el tarrajeo</w:t>
      </w:r>
      <w:r w:rsidR="00A23C9C" w:rsidRPr="00A23C9C">
        <w:rPr>
          <w:rFonts w:ascii="Arial" w:eastAsiaTheme="minorHAnsi" w:hAnsi="Arial" w:cs="Arial"/>
          <w:bCs/>
          <w:lang w:val="es-MX" w:eastAsia="es-PE"/>
        </w:rPr>
        <w:t xml:space="preserve">. Las tablas o tablones que </w:t>
      </w:r>
      <w:r w:rsidR="00A23C9C" w:rsidRPr="00A23C9C">
        <w:rPr>
          <w:rFonts w:ascii="Arial" w:eastAsiaTheme="minorHAnsi" w:hAnsi="Arial" w:cs="Arial"/>
          <w:bCs/>
          <w:lang w:val="es-MX" w:eastAsia="es-PE"/>
        </w:rPr>
        <w:lastRenderedPageBreak/>
        <w:t>conforman una plataforma serán del mismo espesor en todo el ancho de la plataforma, irán asegurados a los travesaños uno a uno en sus dos extremos, y dispuestos de tal forma que presenten una superficie continua a fin de evitar la caída de los objetos que soportan</w:t>
      </w:r>
      <w:r w:rsidR="00FE0810">
        <w:rPr>
          <w:rFonts w:ascii="Arial" w:eastAsiaTheme="minorHAnsi" w:hAnsi="Arial" w:cs="Arial"/>
          <w:bCs/>
          <w:lang w:val="es-MX" w:eastAsia="es-PE"/>
        </w:rPr>
        <w:t>; e</w:t>
      </w:r>
      <w:r w:rsidR="00FE0810" w:rsidRPr="00FE0810">
        <w:rPr>
          <w:rFonts w:ascii="Arial" w:eastAsiaTheme="minorHAnsi" w:hAnsi="Arial" w:cs="Arial"/>
          <w:bCs/>
          <w:lang w:val="es-MX" w:eastAsia="es-PE"/>
        </w:rPr>
        <w:t xml:space="preserve">n ningún caso el ancho de la plataforma será menor de 600 </w:t>
      </w:r>
      <w:proofErr w:type="spellStart"/>
      <w:r w:rsidR="00FE0810" w:rsidRPr="00FE0810">
        <w:rPr>
          <w:rFonts w:ascii="Arial" w:eastAsiaTheme="minorHAnsi" w:hAnsi="Arial" w:cs="Arial"/>
          <w:bCs/>
          <w:lang w:val="es-MX" w:eastAsia="es-PE"/>
        </w:rPr>
        <w:t>mm</w:t>
      </w:r>
      <w:r w:rsidR="00FE0810">
        <w:rPr>
          <w:rFonts w:ascii="Arial" w:eastAsiaTheme="minorHAnsi" w:hAnsi="Arial" w:cs="Arial"/>
          <w:bCs/>
          <w:lang w:val="es-MX" w:eastAsia="es-PE"/>
        </w:rPr>
        <w:t>.</w:t>
      </w:r>
      <w:proofErr w:type="spellEnd"/>
      <w:r w:rsidR="00FE0810">
        <w:rPr>
          <w:rFonts w:ascii="Arial" w:eastAsiaTheme="minorHAnsi" w:hAnsi="Arial" w:cs="Arial"/>
          <w:bCs/>
          <w:lang w:val="es-MX" w:eastAsia="es-PE"/>
        </w:rPr>
        <w:t xml:space="preserve"> </w:t>
      </w:r>
      <w:r w:rsidR="00A23C9C" w:rsidRPr="00A23C9C">
        <w:rPr>
          <w:rFonts w:ascii="Arial" w:eastAsiaTheme="minorHAnsi" w:hAnsi="Arial" w:cs="Arial"/>
          <w:bCs/>
          <w:lang w:val="es-MX" w:eastAsia="es-PE"/>
        </w:rPr>
        <w:t xml:space="preserve">El personal que trabaje en </w:t>
      </w:r>
      <w:r w:rsidR="00A23C9C">
        <w:rPr>
          <w:rFonts w:ascii="Arial" w:eastAsiaTheme="minorHAnsi" w:hAnsi="Arial" w:cs="Arial"/>
          <w:bCs/>
          <w:lang w:val="es-MX" w:eastAsia="es-PE"/>
        </w:rPr>
        <w:t xml:space="preserve">la instalación de </w:t>
      </w:r>
      <w:r w:rsidR="00A23C9C" w:rsidRPr="00A23C9C">
        <w:rPr>
          <w:rFonts w:ascii="Arial" w:eastAsiaTheme="minorHAnsi" w:hAnsi="Arial" w:cs="Arial"/>
          <w:bCs/>
          <w:lang w:val="es-MX" w:eastAsia="es-PE"/>
        </w:rPr>
        <w:t>andamios deberá tener la capacidad física y la aptitud suficiente para realizar trabajos en altura, a fin de evitar accidentes por negligencia propia.</w:t>
      </w:r>
    </w:p>
    <w:p w14:paraId="18222339" w14:textId="77777777" w:rsidR="00EE3001" w:rsidRPr="00442606" w:rsidRDefault="00EE3001" w:rsidP="00EE3001">
      <w:pPr>
        <w:jc w:val="both"/>
        <w:rPr>
          <w:rFonts w:ascii="Arial" w:eastAsiaTheme="minorHAnsi" w:hAnsi="Arial" w:cs="Arial"/>
          <w:bCs/>
          <w:lang w:val="es-MX" w:eastAsia="es-PE"/>
        </w:rPr>
      </w:pPr>
    </w:p>
    <w:p w14:paraId="70ADF0AF" w14:textId="77777777" w:rsidR="00EE3001" w:rsidRPr="006C5BE3" w:rsidRDefault="00EE3001" w:rsidP="00EE3001">
      <w:pPr>
        <w:jc w:val="both"/>
        <w:rPr>
          <w:rFonts w:ascii="Arial" w:hAnsi="Arial" w:cs="Arial"/>
          <w:b/>
          <w:bCs/>
        </w:rPr>
      </w:pPr>
      <w:r w:rsidRPr="006C5BE3">
        <w:rPr>
          <w:rFonts w:ascii="Arial" w:hAnsi="Arial" w:cs="Arial"/>
          <w:b/>
          <w:bCs/>
        </w:rPr>
        <w:t xml:space="preserve">Unidad de medida </w:t>
      </w:r>
    </w:p>
    <w:p w14:paraId="5BF76581" w14:textId="1FC3D26B" w:rsidR="00EE3001" w:rsidRDefault="00EE3001" w:rsidP="00EE3001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Mensual</w:t>
      </w:r>
      <w:r w:rsidRPr="006C5BE3">
        <w:rPr>
          <w:rFonts w:ascii="Arial" w:hAnsi="Arial" w:cs="Arial"/>
        </w:rPr>
        <w:t xml:space="preserve"> (</w:t>
      </w:r>
      <w:r>
        <w:rPr>
          <w:rFonts w:ascii="Arial" w:hAnsi="Arial" w:cs="Arial"/>
        </w:rPr>
        <w:t>mes</w:t>
      </w:r>
      <w:r w:rsidRPr="006C5BE3">
        <w:rPr>
          <w:rFonts w:ascii="Arial" w:hAnsi="Arial" w:cs="Arial"/>
        </w:rPr>
        <w:t xml:space="preserve">) </w:t>
      </w:r>
    </w:p>
    <w:p w14:paraId="3CFDF07D" w14:textId="77777777" w:rsidR="00EE3001" w:rsidRDefault="00EE3001" w:rsidP="00EE3001">
      <w:pPr>
        <w:spacing w:line="240" w:lineRule="auto"/>
        <w:jc w:val="both"/>
        <w:rPr>
          <w:rFonts w:ascii="Arial" w:eastAsiaTheme="minorHAnsi" w:hAnsi="Arial" w:cs="Arial"/>
          <w:b/>
          <w:lang w:val="es-MX" w:eastAsia="es-PE"/>
        </w:rPr>
      </w:pPr>
    </w:p>
    <w:p w14:paraId="74FFB117" w14:textId="77777777" w:rsidR="00EE3001" w:rsidRPr="00442606" w:rsidRDefault="00EE3001" w:rsidP="00EE3001">
      <w:pPr>
        <w:spacing w:line="240" w:lineRule="auto"/>
        <w:jc w:val="both"/>
        <w:rPr>
          <w:rFonts w:ascii="Arial" w:eastAsiaTheme="minorHAnsi" w:hAnsi="Arial" w:cs="Arial"/>
          <w:b/>
          <w:lang w:val="es-MX" w:eastAsia="es-PE"/>
        </w:rPr>
      </w:pPr>
      <w:r w:rsidRPr="00442606">
        <w:rPr>
          <w:rFonts w:ascii="Arial" w:eastAsiaTheme="minorHAnsi" w:hAnsi="Arial" w:cs="Arial"/>
          <w:b/>
          <w:lang w:val="es-MX" w:eastAsia="es-PE"/>
        </w:rPr>
        <w:t xml:space="preserve">Forma de Pago </w:t>
      </w:r>
    </w:p>
    <w:p w14:paraId="1039BCB7" w14:textId="77777777" w:rsidR="00EE3001" w:rsidRDefault="00EE3001" w:rsidP="00EE3001">
      <w:pPr>
        <w:spacing w:line="240" w:lineRule="auto"/>
        <w:jc w:val="both"/>
        <w:rPr>
          <w:rFonts w:ascii="Arial" w:eastAsiaTheme="minorHAnsi" w:hAnsi="Arial" w:cs="Arial"/>
          <w:bCs/>
          <w:lang w:val="es-MX" w:eastAsia="es-PE"/>
        </w:rPr>
      </w:pPr>
      <w:r w:rsidRPr="00A61C38">
        <w:rPr>
          <w:rFonts w:ascii="Arial" w:eastAsiaTheme="minorHAnsi" w:hAnsi="Arial" w:cs="Arial"/>
          <w:bCs/>
          <w:lang w:val="es-MX" w:eastAsia="es-PE"/>
        </w:rPr>
        <w:t xml:space="preserve">La forma de pago para cancelar por el trabajo efectuado será de acuerdo al </w:t>
      </w:r>
      <w:proofErr w:type="spellStart"/>
      <w:r w:rsidRPr="00A61C38">
        <w:rPr>
          <w:rFonts w:ascii="Arial" w:eastAsiaTheme="minorHAnsi" w:hAnsi="Arial" w:cs="Arial"/>
          <w:bCs/>
          <w:lang w:val="es-MX" w:eastAsia="es-PE"/>
        </w:rPr>
        <w:t>me</w:t>
      </w:r>
      <w:r>
        <w:rPr>
          <w:rFonts w:ascii="Arial" w:eastAsiaTheme="minorHAnsi" w:hAnsi="Arial" w:cs="Arial"/>
          <w:bCs/>
          <w:lang w:val="es-MX" w:eastAsia="es-PE"/>
        </w:rPr>
        <w:t>t</w:t>
      </w:r>
      <w:r w:rsidRPr="00A61C38">
        <w:rPr>
          <w:rFonts w:ascii="Arial" w:eastAsiaTheme="minorHAnsi" w:hAnsi="Arial" w:cs="Arial"/>
          <w:bCs/>
          <w:lang w:val="es-MX" w:eastAsia="es-PE"/>
        </w:rPr>
        <w:t>rado</w:t>
      </w:r>
      <w:proofErr w:type="spellEnd"/>
      <w:r w:rsidRPr="00A61C38">
        <w:rPr>
          <w:rFonts w:ascii="Arial" w:eastAsiaTheme="minorHAnsi" w:hAnsi="Arial" w:cs="Arial"/>
          <w:bCs/>
          <w:lang w:val="es-MX" w:eastAsia="es-PE"/>
        </w:rPr>
        <w:t xml:space="preserve"> y precio unitario especificado en el expediente técnico, entendiéndose que dicho precio constituye la compensación total por toda la mano de obra, equipo, herramientas, materiales e imprevistos necesarios para la ejecución del trabajo.</w:t>
      </w:r>
    </w:p>
    <w:p w14:paraId="367AE76C" w14:textId="77777777" w:rsidR="00235A91" w:rsidRPr="00442606" w:rsidRDefault="00235A91" w:rsidP="00235A91">
      <w:pPr>
        <w:rPr>
          <w:rFonts w:ascii="Arial" w:eastAsiaTheme="minorHAnsi" w:hAnsi="Arial" w:cs="Arial"/>
          <w:bCs/>
          <w:lang w:val="es-MX" w:eastAsia="es-PE"/>
        </w:rPr>
      </w:pPr>
    </w:p>
    <w:p w14:paraId="240CE1B8" w14:textId="508D1DF1" w:rsidR="00235A91" w:rsidRPr="00442606" w:rsidRDefault="00235A91" w:rsidP="00235A91">
      <w:pPr>
        <w:pStyle w:val="Ttulo2"/>
        <w:spacing w:before="0"/>
        <w:ind w:firstLine="284"/>
        <w:rPr>
          <w:rFonts w:ascii="Arial" w:hAnsi="Arial" w:cs="Arial"/>
          <w:sz w:val="22"/>
          <w:szCs w:val="22"/>
        </w:rPr>
      </w:pPr>
      <w:r w:rsidRPr="00442606">
        <w:rPr>
          <w:rFonts w:ascii="Arial" w:hAnsi="Arial" w:cs="Arial"/>
          <w:sz w:val="22"/>
          <w:szCs w:val="22"/>
        </w:rPr>
        <w:t>0</w:t>
      </w:r>
      <w:r>
        <w:rPr>
          <w:rFonts w:ascii="Arial" w:hAnsi="Arial" w:cs="Arial"/>
          <w:sz w:val="22"/>
          <w:szCs w:val="22"/>
        </w:rPr>
        <w:t>1</w:t>
      </w:r>
      <w:r w:rsidRPr="00442606">
        <w:rPr>
          <w:rFonts w:ascii="Arial" w:hAnsi="Arial" w:cs="Arial"/>
          <w:sz w:val="22"/>
          <w:szCs w:val="22"/>
        </w:rPr>
        <w:t>.0</w:t>
      </w:r>
      <w:r w:rsidR="00F449A4">
        <w:rPr>
          <w:rFonts w:ascii="Arial" w:hAnsi="Arial" w:cs="Arial"/>
          <w:sz w:val="22"/>
          <w:szCs w:val="22"/>
        </w:rPr>
        <w:t>4</w:t>
      </w:r>
      <w:r w:rsidRPr="00442606">
        <w:rPr>
          <w:rFonts w:ascii="Arial" w:hAnsi="Arial" w:cs="Arial"/>
          <w:sz w:val="22"/>
          <w:szCs w:val="22"/>
        </w:rPr>
        <w:t xml:space="preserve">. </w:t>
      </w:r>
      <w:r>
        <w:rPr>
          <w:rFonts w:ascii="Arial" w:hAnsi="Arial" w:cs="Arial"/>
          <w:sz w:val="22"/>
          <w:szCs w:val="22"/>
        </w:rPr>
        <w:t>TRASLADO INTERNO EN OBRA</w:t>
      </w:r>
      <w:r w:rsidRPr="00442606">
        <w:rPr>
          <w:rFonts w:ascii="Arial" w:hAnsi="Arial" w:cs="Arial"/>
          <w:sz w:val="22"/>
          <w:szCs w:val="22"/>
        </w:rPr>
        <w:t xml:space="preserve"> </w:t>
      </w:r>
    </w:p>
    <w:p w14:paraId="1D3C0E43" w14:textId="53848E50" w:rsidR="00235A91" w:rsidRDefault="00235A91" w:rsidP="00235A91">
      <w:pPr>
        <w:pStyle w:val="Ttulo3"/>
        <w:spacing w:before="0"/>
        <w:ind w:left="567"/>
        <w:rPr>
          <w:rFonts w:ascii="Arial" w:hAnsi="Arial" w:cs="Arial"/>
        </w:rPr>
      </w:pPr>
      <w:r w:rsidRPr="00442606">
        <w:rPr>
          <w:rFonts w:ascii="Arial" w:hAnsi="Arial" w:cs="Arial"/>
        </w:rPr>
        <w:t>0</w:t>
      </w:r>
      <w:r>
        <w:rPr>
          <w:rFonts w:ascii="Arial" w:hAnsi="Arial" w:cs="Arial"/>
        </w:rPr>
        <w:t>1</w:t>
      </w:r>
      <w:r w:rsidRPr="00442606">
        <w:rPr>
          <w:rFonts w:ascii="Arial" w:hAnsi="Arial" w:cs="Arial"/>
        </w:rPr>
        <w:t>.0</w:t>
      </w:r>
      <w:r w:rsidR="00F449A4">
        <w:rPr>
          <w:rFonts w:ascii="Arial" w:hAnsi="Arial" w:cs="Arial"/>
        </w:rPr>
        <w:t>4</w:t>
      </w:r>
      <w:r w:rsidRPr="00442606">
        <w:rPr>
          <w:rFonts w:ascii="Arial" w:hAnsi="Arial" w:cs="Arial"/>
        </w:rPr>
        <w:t xml:space="preserve">.01. </w:t>
      </w:r>
      <w:r>
        <w:rPr>
          <w:rFonts w:ascii="Arial" w:hAnsi="Arial" w:cs="Arial"/>
        </w:rPr>
        <w:t>ACARREO DE MEZCLA DE CONCRETO</w:t>
      </w:r>
    </w:p>
    <w:p w14:paraId="35ED88A5" w14:textId="77777777" w:rsidR="00F449A4" w:rsidRPr="00F449A4" w:rsidRDefault="00F449A4" w:rsidP="00F449A4"/>
    <w:p w14:paraId="3E1D8801" w14:textId="67EF5E5A" w:rsidR="00D241AC" w:rsidRPr="00F449A4" w:rsidRDefault="00D241AC" w:rsidP="00D241AC">
      <w:pPr>
        <w:jc w:val="both"/>
        <w:rPr>
          <w:rFonts w:ascii="Arial" w:eastAsiaTheme="minorHAnsi" w:hAnsi="Arial" w:cs="Arial"/>
          <w:b/>
          <w:lang w:val="es-MX" w:eastAsia="es-PE"/>
        </w:rPr>
      </w:pPr>
      <w:r w:rsidRPr="00442606">
        <w:rPr>
          <w:rFonts w:ascii="Arial" w:eastAsiaTheme="minorHAnsi" w:hAnsi="Arial" w:cs="Arial"/>
          <w:b/>
          <w:lang w:val="es-MX" w:eastAsia="es-PE"/>
        </w:rPr>
        <w:t>Descripción</w:t>
      </w:r>
    </w:p>
    <w:p w14:paraId="26E7198F" w14:textId="47EDFD63" w:rsidR="00235A91" w:rsidRPr="00235A91" w:rsidRDefault="00D241AC" w:rsidP="00235A91">
      <w:pPr>
        <w:rPr>
          <w:rFonts w:ascii="Arial" w:eastAsia="Times New Roman" w:hAnsi="Arial" w:cs="Arial"/>
        </w:rPr>
      </w:pPr>
      <w:r w:rsidRPr="00235A91">
        <w:rPr>
          <w:rFonts w:ascii="Arial" w:eastAsia="Times New Roman" w:hAnsi="Arial" w:cs="Arial"/>
        </w:rPr>
        <w:t>Toda la mezcla necesaria</w:t>
      </w:r>
      <w:r w:rsidR="00235A91" w:rsidRPr="00235A91">
        <w:rPr>
          <w:rFonts w:ascii="Arial" w:eastAsia="Times New Roman" w:hAnsi="Arial" w:cs="Arial"/>
        </w:rPr>
        <w:t xml:space="preserve"> para la obra, deberá ser acarreado desde la fuente de </w:t>
      </w:r>
      <w:r w:rsidR="00F449A4">
        <w:rPr>
          <w:rFonts w:ascii="Arial" w:eastAsia="Times New Roman" w:hAnsi="Arial" w:cs="Arial"/>
        </w:rPr>
        <w:t>abastecimiento de mezcla</w:t>
      </w:r>
      <w:r w:rsidR="00235A91" w:rsidRPr="00235A91">
        <w:rPr>
          <w:rFonts w:ascii="Arial" w:eastAsia="Times New Roman" w:hAnsi="Arial" w:cs="Arial"/>
        </w:rPr>
        <w:t xml:space="preserve"> hacia </w:t>
      </w:r>
      <w:r w:rsidR="00F1779C">
        <w:rPr>
          <w:rFonts w:ascii="Arial" w:eastAsia="Times New Roman" w:hAnsi="Arial" w:cs="Arial"/>
        </w:rPr>
        <w:t>el lugar de ejecución,</w:t>
      </w:r>
      <w:r w:rsidR="00235A91" w:rsidRPr="00235A91">
        <w:rPr>
          <w:rFonts w:ascii="Arial" w:eastAsia="Times New Roman" w:hAnsi="Arial" w:cs="Arial"/>
        </w:rPr>
        <w:t xml:space="preserve"> en forma manual, controlado mediante el jefe de cuadrilla</w:t>
      </w:r>
      <w:r>
        <w:rPr>
          <w:rFonts w:ascii="Arial" w:eastAsia="Times New Roman" w:hAnsi="Arial" w:cs="Arial"/>
        </w:rPr>
        <w:t>,</w:t>
      </w:r>
      <w:r w:rsidR="00235A91" w:rsidRPr="00235A91">
        <w:rPr>
          <w:rFonts w:ascii="Arial" w:eastAsia="Times New Roman" w:hAnsi="Arial" w:cs="Arial"/>
        </w:rPr>
        <w:t xml:space="preserve"> residente de obra y con la aprobación del </w:t>
      </w:r>
      <w:r>
        <w:rPr>
          <w:rFonts w:ascii="Arial" w:eastAsia="Times New Roman" w:hAnsi="Arial" w:cs="Arial"/>
        </w:rPr>
        <w:t>s</w:t>
      </w:r>
      <w:r w:rsidR="00235A91" w:rsidRPr="00235A91">
        <w:rPr>
          <w:rFonts w:ascii="Arial" w:eastAsia="Times New Roman" w:hAnsi="Arial" w:cs="Arial"/>
        </w:rPr>
        <w:t>upervisor de obra.</w:t>
      </w:r>
    </w:p>
    <w:p w14:paraId="3BBD196D" w14:textId="77777777" w:rsidR="00D241AC" w:rsidRDefault="00D241AC" w:rsidP="00D241AC">
      <w:pPr>
        <w:jc w:val="both"/>
        <w:rPr>
          <w:rFonts w:ascii="Arial" w:hAnsi="Arial" w:cs="Arial"/>
          <w:b/>
          <w:bCs/>
        </w:rPr>
      </w:pPr>
    </w:p>
    <w:p w14:paraId="1E7928F2" w14:textId="4084A50F" w:rsidR="00D241AC" w:rsidRPr="006C5BE3" w:rsidRDefault="00D241AC" w:rsidP="00D241AC">
      <w:pPr>
        <w:jc w:val="both"/>
        <w:rPr>
          <w:rFonts w:ascii="Arial" w:hAnsi="Arial" w:cs="Arial"/>
          <w:b/>
          <w:bCs/>
        </w:rPr>
      </w:pPr>
      <w:r w:rsidRPr="006C5BE3">
        <w:rPr>
          <w:rFonts w:ascii="Arial" w:hAnsi="Arial" w:cs="Arial"/>
          <w:b/>
          <w:bCs/>
        </w:rPr>
        <w:t xml:space="preserve">Unidad de medida </w:t>
      </w:r>
    </w:p>
    <w:p w14:paraId="29248A8E" w14:textId="5EDDF319" w:rsidR="00D241AC" w:rsidRDefault="00D241AC" w:rsidP="00D241AC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t>Metro cúbico</w:t>
      </w:r>
      <w:r w:rsidRPr="006C5BE3">
        <w:rPr>
          <w:rFonts w:ascii="Arial" w:hAnsi="Arial" w:cs="Arial"/>
        </w:rPr>
        <w:t xml:space="preserve"> (</w:t>
      </w:r>
      <w:r>
        <w:rPr>
          <w:rFonts w:ascii="Arial" w:hAnsi="Arial" w:cs="Arial"/>
        </w:rPr>
        <w:t>m3</w:t>
      </w:r>
      <w:r w:rsidRPr="006C5BE3">
        <w:rPr>
          <w:rFonts w:ascii="Arial" w:hAnsi="Arial" w:cs="Arial"/>
        </w:rPr>
        <w:t xml:space="preserve">) </w:t>
      </w:r>
    </w:p>
    <w:p w14:paraId="79E43DBA" w14:textId="77777777" w:rsidR="00D241AC" w:rsidRDefault="00D241AC" w:rsidP="00D241AC">
      <w:pPr>
        <w:spacing w:line="240" w:lineRule="auto"/>
        <w:jc w:val="both"/>
        <w:rPr>
          <w:rFonts w:ascii="Arial" w:eastAsiaTheme="minorHAnsi" w:hAnsi="Arial" w:cs="Arial"/>
          <w:b/>
          <w:lang w:val="es-MX" w:eastAsia="es-PE"/>
        </w:rPr>
      </w:pPr>
    </w:p>
    <w:p w14:paraId="44210819" w14:textId="77777777" w:rsidR="00D241AC" w:rsidRPr="00442606" w:rsidRDefault="00D241AC" w:rsidP="00D241AC">
      <w:pPr>
        <w:spacing w:line="240" w:lineRule="auto"/>
        <w:jc w:val="both"/>
        <w:rPr>
          <w:rFonts w:ascii="Arial" w:eastAsiaTheme="minorHAnsi" w:hAnsi="Arial" w:cs="Arial"/>
          <w:b/>
          <w:lang w:val="es-MX" w:eastAsia="es-PE"/>
        </w:rPr>
      </w:pPr>
      <w:r w:rsidRPr="00442606">
        <w:rPr>
          <w:rFonts w:ascii="Arial" w:eastAsiaTheme="minorHAnsi" w:hAnsi="Arial" w:cs="Arial"/>
          <w:b/>
          <w:lang w:val="es-MX" w:eastAsia="es-PE"/>
        </w:rPr>
        <w:t xml:space="preserve">Forma de Pago </w:t>
      </w:r>
    </w:p>
    <w:p w14:paraId="424086EA" w14:textId="77777777" w:rsidR="00D241AC" w:rsidRDefault="00D241AC" w:rsidP="00D241AC">
      <w:pPr>
        <w:spacing w:line="240" w:lineRule="auto"/>
        <w:jc w:val="both"/>
        <w:rPr>
          <w:rFonts w:ascii="Arial" w:eastAsiaTheme="minorHAnsi" w:hAnsi="Arial" w:cs="Arial"/>
          <w:bCs/>
          <w:lang w:val="es-MX" w:eastAsia="es-PE"/>
        </w:rPr>
      </w:pPr>
      <w:r w:rsidRPr="00A61C38">
        <w:rPr>
          <w:rFonts w:ascii="Arial" w:eastAsiaTheme="minorHAnsi" w:hAnsi="Arial" w:cs="Arial"/>
          <w:bCs/>
          <w:lang w:val="es-MX" w:eastAsia="es-PE"/>
        </w:rPr>
        <w:t xml:space="preserve">La forma de pago para cancelar por el trabajo efectuado será de acuerdo al </w:t>
      </w:r>
      <w:proofErr w:type="spellStart"/>
      <w:r w:rsidRPr="00A61C38">
        <w:rPr>
          <w:rFonts w:ascii="Arial" w:eastAsiaTheme="minorHAnsi" w:hAnsi="Arial" w:cs="Arial"/>
          <w:bCs/>
          <w:lang w:val="es-MX" w:eastAsia="es-PE"/>
        </w:rPr>
        <w:t>me</w:t>
      </w:r>
      <w:r>
        <w:rPr>
          <w:rFonts w:ascii="Arial" w:eastAsiaTheme="minorHAnsi" w:hAnsi="Arial" w:cs="Arial"/>
          <w:bCs/>
          <w:lang w:val="es-MX" w:eastAsia="es-PE"/>
        </w:rPr>
        <w:t>t</w:t>
      </w:r>
      <w:r w:rsidRPr="00A61C38">
        <w:rPr>
          <w:rFonts w:ascii="Arial" w:eastAsiaTheme="minorHAnsi" w:hAnsi="Arial" w:cs="Arial"/>
          <w:bCs/>
          <w:lang w:val="es-MX" w:eastAsia="es-PE"/>
        </w:rPr>
        <w:t>rado</w:t>
      </w:r>
      <w:proofErr w:type="spellEnd"/>
      <w:r w:rsidRPr="00A61C38">
        <w:rPr>
          <w:rFonts w:ascii="Arial" w:eastAsiaTheme="minorHAnsi" w:hAnsi="Arial" w:cs="Arial"/>
          <w:bCs/>
          <w:lang w:val="es-MX" w:eastAsia="es-PE"/>
        </w:rPr>
        <w:t xml:space="preserve"> y precio unitario especificado en el expediente técnico, entendiéndose que dicho precio constituye la compensación total por toda la mano de obra, equipo, herramientas, materiales e imprevistos necesarios para la ejecución del trabajo.</w:t>
      </w:r>
    </w:p>
    <w:sectPr w:rsidR="00D241AC" w:rsidSect="00D421D6">
      <w:headerReference w:type="default" r:id="rId9"/>
      <w:footerReference w:type="default" r:id="rId10"/>
      <w:pgSz w:w="11907" w:h="16839" w:code="9"/>
      <w:pgMar w:top="2155" w:right="1134" w:bottom="1134" w:left="1276" w:header="1020" w:footer="5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0EF458" w14:textId="77777777" w:rsidR="007C410D" w:rsidRDefault="007C410D" w:rsidP="00DA065D">
      <w:pPr>
        <w:spacing w:line="240" w:lineRule="auto"/>
      </w:pPr>
      <w:r>
        <w:separator/>
      </w:r>
    </w:p>
  </w:endnote>
  <w:endnote w:type="continuationSeparator" w:id="0">
    <w:p w14:paraId="5256FEAC" w14:textId="77777777" w:rsidR="007C410D" w:rsidRDefault="007C410D" w:rsidP="00DA065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" w:fontKey="{22230E3B-8787-4664-92FF-AF742A2BD7D1}"/>
    <w:embedBold r:id="rId2" w:fontKey="{BEA27E5F-1C67-437F-9026-30B9F11523AA}"/>
    <w:embedBoldItalic r:id="rId3" w:fontKey="{FE57AEFF-572B-4CDB-BD3E-7AF89E90891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8EA82577-1FAC-4FA6-BB30-8581CB3662D4}"/>
    <w:embedBold r:id="rId5" w:fontKey="{B8A1170E-1DA2-48CC-BBE4-1EFD2408059C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89DC6283-3ECD-4600-9AAA-A5A99814BB6F}"/>
    <w:embedBold r:id="rId7" w:fontKey="{2CA67897-36F5-4EFF-B2FA-D7A14F54963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CD280AB0-F77B-4049-A55C-F2A61EACD4AF}"/>
    <w:embedItalic r:id="rId9" w:fontKey="{BA54EA5F-3C1B-470D-AE82-E555E1ADCDDF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0" w:fontKey="{9E4A28E7-9665-42FE-985C-F78880835B21}"/>
    <w:embedBold r:id="rId11" w:fontKey="{414F6D83-F1F4-4157-A04C-805668DAD23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37956017-5924-4831-8498-E0EBA8EA18C4}"/>
  </w:font>
  <w:font w:name="Dutch801 Rm BT">
    <w:panose1 w:val="02020603060505020304"/>
    <w:charset w:val="00"/>
    <w:family w:val="roman"/>
    <w:pitch w:val="variable"/>
    <w:sig w:usb0="00000087" w:usb1="00000000" w:usb2="00000000" w:usb3="00000000" w:csb0="0000001B" w:csb1="00000000"/>
    <w:embedRegular r:id="rId13" w:fontKey="{80D29AE9-573B-4F28-89AC-41D653BA4BC5}"/>
  </w:font>
  <w:font w:name="HG Mincho Light J">
    <w:altName w:val="Times New Roman"/>
    <w:charset w:val="00"/>
    <w:family w:val="auto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98769E" w14:textId="77777777" w:rsidR="00680299" w:rsidRPr="00ED4C36" w:rsidRDefault="00680299" w:rsidP="00ED4C36">
    <w:pPr>
      <w:tabs>
        <w:tab w:val="center" w:pos="4252"/>
        <w:tab w:val="right" w:pos="8504"/>
      </w:tabs>
      <w:spacing w:line="240" w:lineRule="auto"/>
      <w:ind w:left="284" w:hanging="284"/>
      <w:jc w:val="center"/>
      <w:rPr>
        <w:rFonts w:ascii="Arial" w:eastAsia="Times New Roman" w:hAnsi="Arial" w:cs="Arial"/>
        <w:sz w:val="18"/>
        <w:szCs w:val="24"/>
        <w:lang w:eastAsia="es-ES"/>
      </w:rPr>
    </w:pPr>
    <w:bookmarkStart w:id="2" w:name="_Hlk490471924"/>
    <w:r w:rsidRPr="00ED4C36">
      <w:rPr>
        <w:rFonts w:ascii="Arial" w:eastAsia="Times New Roman" w:hAnsi="Arial" w:cs="Arial"/>
        <w:sz w:val="18"/>
        <w:szCs w:val="24"/>
        <w:lang w:eastAsia="es-ES"/>
      </w:rPr>
      <w:t xml:space="preserve">Jr. Puno 107-Abancay-Apurímac- Perú   </w:t>
    </w:r>
    <w:proofErr w:type="gramStart"/>
    <w:r w:rsidRPr="00ED4C36">
      <w:rPr>
        <w:rFonts w:ascii="Arial" w:eastAsia="Times New Roman" w:hAnsi="Arial" w:cs="Arial"/>
        <w:sz w:val="18"/>
        <w:szCs w:val="24"/>
        <w:lang w:eastAsia="es-ES"/>
      </w:rPr>
      <w:t>Teléfono :</w:t>
    </w:r>
    <w:proofErr w:type="gramEnd"/>
    <w:r w:rsidRPr="00ED4C36">
      <w:rPr>
        <w:rFonts w:ascii="Arial" w:eastAsia="Times New Roman" w:hAnsi="Arial" w:cs="Arial"/>
        <w:sz w:val="18"/>
        <w:szCs w:val="24"/>
        <w:lang w:eastAsia="es-ES"/>
      </w:rPr>
      <w:t xml:space="preserve"> 083-321022/322170</w:t>
    </w:r>
  </w:p>
  <w:p w14:paraId="540B65FC" w14:textId="77777777" w:rsidR="00680299" w:rsidRPr="00ED4C36" w:rsidRDefault="00BB324A" w:rsidP="00ED4C36">
    <w:pPr>
      <w:tabs>
        <w:tab w:val="center" w:pos="4252"/>
        <w:tab w:val="right" w:pos="8504"/>
      </w:tabs>
      <w:spacing w:line="240" w:lineRule="auto"/>
      <w:ind w:left="284" w:hanging="284"/>
      <w:jc w:val="center"/>
      <w:rPr>
        <w:rFonts w:ascii="Arial" w:eastAsia="Times New Roman" w:hAnsi="Arial" w:cs="Arial"/>
        <w:sz w:val="18"/>
        <w:szCs w:val="24"/>
        <w:lang w:eastAsia="es-ES"/>
      </w:rPr>
    </w:pPr>
    <w:hyperlink r:id="rId1" w:history="1">
      <w:r w:rsidR="00680299" w:rsidRPr="00ED4C36">
        <w:rPr>
          <w:rFonts w:ascii="Arial" w:eastAsia="Times New Roman" w:hAnsi="Arial" w:cs="Arial"/>
          <w:color w:val="0000FF"/>
          <w:sz w:val="18"/>
          <w:szCs w:val="24"/>
          <w:u w:val="single"/>
          <w:lang w:eastAsia="es-ES"/>
        </w:rPr>
        <w:t>www.regionapurimac.gob.pe</w:t>
      </w:r>
    </w:hyperlink>
    <w:r w:rsidR="00680299" w:rsidRPr="00ED4C36">
      <w:rPr>
        <w:rFonts w:ascii="Arial" w:eastAsia="Times New Roman" w:hAnsi="Arial" w:cs="Arial"/>
        <w:sz w:val="18"/>
        <w:szCs w:val="24"/>
        <w:lang w:eastAsia="es-ES"/>
      </w:rPr>
      <w:t xml:space="preserve"> Facebook: Gobierno Regional de Apurímac</w:t>
    </w:r>
  </w:p>
  <w:bookmarkEnd w:id="2"/>
  <w:p w14:paraId="5454658A" w14:textId="77777777" w:rsidR="00680299" w:rsidRPr="00ED4C36" w:rsidRDefault="00680299" w:rsidP="00ED4C3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B2F902" w14:textId="77777777" w:rsidR="007C410D" w:rsidRDefault="007C410D" w:rsidP="00DA065D">
      <w:pPr>
        <w:spacing w:line="240" w:lineRule="auto"/>
      </w:pPr>
      <w:r>
        <w:separator/>
      </w:r>
    </w:p>
  </w:footnote>
  <w:footnote w:type="continuationSeparator" w:id="0">
    <w:p w14:paraId="052CACBD" w14:textId="77777777" w:rsidR="007C410D" w:rsidRDefault="007C410D" w:rsidP="00DA065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946"/>
      <w:gridCol w:w="1551"/>
    </w:tblGrid>
    <w:tr w:rsidR="00680299" w:rsidRPr="002A67E0" w14:paraId="2AEDA8A3" w14:textId="77777777" w:rsidTr="00D421D6">
      <w:trPr>
        <w:trHeight w:val="850"/>
      </w:trPr>
      <w:tc>
        <w:tcPr>
          <w:tcW w:w="8403" w:type="dxa"/>
        </w:tcPr>
        <w:p w14:paraId="06FC581E" w14:textId="77777777" w:rsidR="00680299" w:rsidRDefault="00680299" w:rsidP="006D2B06">
          <w:pPr>
            <w:pStyle w:val="Encabezado"/>
            <w:jc w:val="both"/>
            <w:rPr>
              <w:rFonts w:ascii="Trebuchet MS" w:hAnsi="Trebuchet MS"/>
              <w:bCs/>
              <w:sz w:val="16"/>
              <w:szCs w:val="16"/>
            </w:rPr>
          </w:pPr>
          <w:r w:rsidRPr="003D4A22">
            <w:rPr>
              <w:rFonts w:ascii="Trebuchet MS" w:hAnsi="Trebuchet MS" w:cs="Calibri"/>
              <w:b/>
              <w:i/>
              <w:sz w:val="16"/>
              <w:szCs w:val="16"/>
            </w:rPr>
            <w:t>“</w:t>
          </w:r>
          <w:r w:rsidRPr="00AA4B02">
            <w:rPr>
              <w:rFonts w:ascii="Trebuchet MS" w:hAnsi="Trebuchet MS"/>
              <w:sz w:val="16"/>
              <w:szCs w:val="16"/>
            </w:rPr>
            <w:t>MEJORAMIENTO DEL SERVICIO EDUCATIVO EN LA I</w:t>
          </w:r>
          <w:r>
            <w:rPr>
              <w:rFonts w:ascii="Trebuchet MS" w:hAnsi="Trebuchet MS"/>
              <w:sz w:val="16"/>
              <w:szCs w:val="16"/>
            </w:rPr>
            <w:t>.</w:t>
          </w:r>
          <w:r w:rsidRPr="00AA4B02">
            <w:rPr>
              <w:rFonts w:ascii="Trebuchet MS" w:hAnsi="Trebuchet MS"/>
              <w:sz w:val="16"/>
              <w:szCs w:val="16"/>
            </w:rPr>
            <w:t>E</w:t>
          </w:r>
          <w:r>
            <w:rPr>
              <w:rFonts w:ascii="Trebuchet MS" w:hAnsi="Trebuchet MS"/>
              <w:sz w:val="16"/>
              <w:szCs w:val="16"/>
            </w:rPr>
            <w:t>.</w:t>
          </w:r>
          <w:r w:rsidRPr="00AA4B02">
            <w:rPr>
              <w:rFonts w:ascii="Trebuchet MS" w:hAnsi="Trebuchet MS"/>
              <w:sz w:val="16"/>
              <w:szCs w:val="16"/>
            </w:rPr>
            <w:t>P</w:t>
          </w:r>
          <w:r>
            <w:rPr>
              <w:rFonts w:ascii="Trebuchet MS" w:hAnsi="Trebuchet MS"/>
              <w:sz w:val="16"/>
              <w:szCs w:val="16"/>
            </w:rPr>
            <w:t>.</w:t>
          </w:r>
          <w:r w:rsidRPr="00AA4B02">
            <w:rPr>
              <w:rFonts w:ascii="Trebuchet MS" w:hAnsi="Trebuchet MS"/>
              <w:sz w:val="16"/>
              <w:szCs w:val="16"/>
            </w:rPr>
            <w:t xml:space="preserve"> </w:t>
          </w:r>
          <w:proofErr w:type="spellStart"/>
          <w:r w:rsidRPr="00AA4B02">
            <w:rPr>
              <w:rFonts w:ascii="Trebuchet MS" w:hAnsi="Trebuchet MS"/>
              <w:sz w:val="16"/>
              <w:szCs w:val="16"/>
            </w:rPr>
            <w:t>N°</w:t>
          </w:r>
          <w:proofErr w:type="spellEnd"/>
          <w:r w:rsidRPr="00AA4B02">
            <w:rPr>
              <w:rFonts w:ascii="Trebuchet MS" w:hAnsi="Trebuchet MS"/>
              <w:sz w:val="16"/>
              <w:szCs w:val="16"/>
            </w:rPr>
            <w:t xml:space="preserve"> 54002 SANTA ROSA E I</w:t>
          </w:r>
          <w:r>
            <w:rPr>
              <w:rFonts w:ascii="Trebuchet MS" w:hAnsi="Trebuchet MS"/>
              <w:sz w:val="16"/>
              <w:szCs w:val="16"/>
            </w:rPr>
            <w:t>.</w:t>
          </w:r>
          <w:r w:rsidRPr="00AA4B02">
            <w:rPr>
              <w:rFonts w:ascii="Trebuchet MS" w:hAnsi="Trebuchet MS"/>
              <w:sz w:val="16"/>
              <w:szCs w:val="16"/>
            </w:rPr>
            <w:t>E</w:t>
          </w:r>
          <w:r>
            <w:rPr>
              <w:rFonts w:ascii="Trebuchet MS" w:hAnsi="Trebuchet MS"/>
              <w:sz w:val="16"/>
              <w:szCs w:val="16"/>
            </w:rPr>
            <w:t>.</w:t>
          </w:r>
          <w:r w:rsidRPr="00AA4B02">
            <w:rPr>
              <w:rFonts w:ascii="Trebuchet MS" w:hAnsi="Trebuchet MS"/>
              <w:sz w:val="16"/>
              <w:szCs w:val="16"/>
            </w:rPr>
            <w:t>S</w:t>
          </w:r>
          <w:r>
            <w:rPr>
              <w:rFonts w:ascii="Trebuchet MS" w:hAnsi="Trebuchet MS"/>
              <w:sz w:val="16"/>
              <w:szCs w:val="16"/>
            </w:rPr>
            <w:t>.</w:t>
          </w:r>
          <w:r w:rsidRPr="00AA4B02">
            <w:rPr>
              <w:rFonts w:ascii="Trebuchet MS" w:hAnsi="Trebuchet MS"/>
              <w:sz w:val="16"/>
              <w:szCs w:val="16"/>
            </w:rPr>
            <w:t xml:space="preserve"> SANTA ROSA DEL DISTRITO DE ABANCAY, PROVINCIA DE ABANCAY – REGIÓN APURÍMAC</w:t>
          </w:r>
          <w:r>
            <w:rPr>
              <w:rFonts w:ascii="Trebuchet MS" w:hAnsi="Trebuchet MS"/>
              <w:bCs/>
              <w:sz w:val="16"/>
              <w:szCs w:val="16"/>
            </w:rPr>
            <w:t xml:space="preserve">” </w:t>
          </w:r>
        </w:p>
        <w:p w14:paraId="19CD3996" w14:textId="77777777" w:rsidR="00680299" w:rsidRPr="009879E6" w:rsidRDefault="00680299" w:rsidP="006D2B06">
          <w:pPr>
            <w:pStyle w:val="Encabezado"/>
            <w:jc w:val="both"/>
            <w:rPr>
              <w:rFonts w:ascii="Trebuchet MS" w:hAnsi="Trebuchet MS"/>
              <w:b/>
              <w:bCs/>
              <w:sz w:val="16"/>
              <w:szCs w:val="16"/>
            </w:rPr>
          </w:pPr>
          <w:r>
            <w:rPr>
              <w:rFonts w:ascii="Trebuchet MS" w:hAnsi="Trebuchet MS"/>
              <w:b/>
              <w:bCs/>
              <w:sz w:val="16"/>
              <w:szCs w:val="16"/>
            </w:rPr>
            <w:t>SUB GERENCIA DE ESTUDIOS DEFINITIVOS – GOBIERNO REGIONAL DE APURIMAC</w:t>
          </w:r>
        </w:p>
        <w:p w14:paraId="7126FC4A" w14:textId="77777777" w:rsidR="00680299" w:rsidRPr="00896EE4" w:rsidRDefault="00680299" w:rsidP="006D2B06">
          <w:pPr>
            <w:pStyle w:val="Encabezado"/>
            <w:jc w:val="both"/>
            <w:rPr>
              <w:rFonts w:ascii="Cambria" w:hAnsi="Cambria"/>
              <w:sz w:val="16"/>
              <w:szCs w:val="16"/>
            </w:rPr>
          </w:pPr>
          <w:r>
            <w:rPr>
              <w:rFonts w:ascii="Trebuchet MS" w:hAnsi="Trebuchet MS" w:cs="Calibri"/>
              <w:b/>
              <w:i/>
              <w:sz w:val="16"/>
              <w:szCs w:val="16"/>
            </w:rPr>
            <w:t xml:space="preserve">CODIGO SNIP </w:t>
          </w:r>
          <w:r w:rsidRPr="009879E6">
            <w:rPr>
              <w:rFonts w:ascii="Trebuchet MS" w:hAnsi="Trebuchet MS"/>
              <w:sz w:val="16"/>
              <w:szCs w:val="16"/>
              <w:lang w:val="es-ES_tradnl"/>
            </w:rPr>
            <w:t>167720</w:t>
          </w:r>
        </w:p>
      </w:tc>
      <w:tc>
        <w:tcPr>
          <w:tcW w:w="1562" w:type="dxa"/>
        </w:tcPr>
        <w:p w14:paraId="7FA9AA0D" w14:textId="60EAE5DD" w:rsidR="00680299" w:rsidRPr="00725DD6" w:rsidRDefault="00680299" w:rsidP="00B61BC4">
          <w:pPr>
            <w:pStyle w:val="Encabezado"/>
            <w:jc w:val="center"/>
            <w:rPr>
              <w:rFonts w:ascii="Trebuchet MS" w:hAnsi="Trebuchet MS"/>
              <w:bCs/>
              <w:sz w:val="16"/>
              <w:szCs w:val="16"/>
            </w:rPr>
          </w:pPr>
          <w:r>
            <w:rPr>
              <w:rFonts w:ascii="Trebuchet MS" w:hAnsi="Trebuchet MS"/>
              <w:bCs/>
              <w:sz w:val="16"/>
              <w:szCs w:val="16"/>
            </w:rPr>
            <w:t xml:space="preserve">Especificaciones Técnicas: </w:t>
          </w:r>
          <w:r w:rsidR="006D1747">
            <w:rPr>
              <w:rFonts w:ascii="Trebuchet MS" w:hAnsi="Trebuchet MS"/>
              <w:bCs/>
              <w:sz w:val="16"/>
              <w:szCs w:val="16"/>
            </w:rPr>
            <w:t>Estructura</w:t>
          </w:r>
        </w:p>
      </w:tc>
    </w:tr>
  </w:tbl>
  <w:p w14:paraId="01C49DC3" w14:textId="0030F537" w:rsidR="00680299" w:rsidRPr="006D2B06" w:rsidRDefault="00680299" w:rsidP="00D421D6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E1922"/>
    <w:multiLevelType w:val="singleLevel"/>
    <w:tmpl w:val="CA3847A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6"/>
        <w:szCs w:val="16"/>
      </w:rPr>
    </w:lvl>
  </w:abstractNum>
  <w:abstractNum w:abstractNumId="1" w15:restartNumberingAfterBreak="0">
    <w:nsid w:val="1F4E3E1A"/>
    <w:multiLevelType w:val="multilevel"/>
    <w:tmpl w:val="B4E06844"/>
    <w:numStyleLink w:val="Estilo1"/>
  </w:abstractNum>
  <w:abstractNum w:abstractNumId="2" w15:restartNumberingAfterBreak="0">
    <w:nsid w:val="29916006"/>
    <w:multiLevelType w:val="singleLevel"/>
    <w:tmpl w:val="15F6E95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6"/>
        <w:szCs w:val="16"/>
      </w:rPr>
    </w:lvl>
  </w:abstractNum>
  <w:abstractNum w:abstractNumId="3" w15:restartNumberingAfterBreak="0">
    <w:nsid w:val="38944EC7"/>
    <w:multiLevelType w:val="singleLevel"/>
    <w:tmpl w:val="94F64A2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6"/>
        <w:szCs w:val="16"/>
      </w:rPr>
    </w:lvl>
  </w:abstractNum>
  <w:abstractNum w:abstractNumId="4" w15:restartNumberingAfterBreak="0">
    <w:nsid w:val="39385E82"/>
    <w:multiLevelType w:val="singleLevel"/>
    <w:tmpl w:val="5366DA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6"/>
        <w:szCs w:val="16"/>
      </w:rPr>
    </w:lvl>
  </w:abstractNum>
  <w:abstractNum w:abstractNumId="5" w15:restartNumberingAfterBreak="0">
    <w:nsid w:val="3AC602C3"/>
    <w:multiLevelType w:val="multilevel"/>
    <w:tmpl w:val="B4E06844"/>
    <w:styleLink w:val="Estilo1"/>
    <w:lvl w:ilvl="0">
      <w:start w:val="1"/>
      <w:numFmt w:val="decimalZero"/>
      <w:lvlText w:val="0%1"/>
      <w:lvlJc w:val="left"/>
      <w:pPr>
        <w:ind w:left="0" w:firstLine="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Zero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Zero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6" w15:restartNumberingAfterBreak="0">
    <w:nsid w:val="534548FD"/>
    <w:multiLevelType w:val="hybridMultilevel"/>
    <w:tmpl w:val="5CDE0DF6"/>
    <w:lvl w:ilvl="0" w:tplc="56AC70E4">
      <w:start w:val="3"/>
      <w:numFmt w:val="bullet"/>
      <w:lvlText w:val="-"/>
      <w:lvlJc w:val="left"/>
      <w:pPr>
        <w:ind w:left="1068" w:hanging="360"/>
      </w:pPr>
      <w:rPr>
        <w:rFonts w:ascii="Trebuchet MS" w:eastAsia="Times New Roman" w:hAnsi="Trebuchet MS" w:cs="Arial" w:hint="default"/>
      </w:rPr>
    </w:lvl>
    <w:lvl w:ilvl="1" w:tplc="28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75FF0E94"/>
    <w:multiLevelType w:val="hybridMultilevel"/>
    <w:tmpl w:val="596E6E2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7"/>
  </w:num>
  <w:num w:numId="4">
    <w:abstractNumId w:val="6"/>
  </w:num>
  <w:num w:numId="5">
    <w:abstractNumId w:val="2"/>
  </w:num>
  <w:num w:numId="6">
    <w:abstractNumId w:val="0"/>
  </w:num>
  <w:num w:numId="7">
    <w:abstractNumId w:val="3"/>
  </w:num>
  <w:num w:numId="8">
    <w:abstractNumId w:val="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MX" w:vendorID="64" w:dllVersion="6" w:nlCheck="1" w:checkStyle="0"/>
  <w:activeWritingStyle w:appName="MSWord" w:lang="es-ES" w:vendorID="64" w:dllVersion="6" w:nlCheck="1" w:checkStyle="0"/>
  <w:activeWritingStyle w:appName="MSWord" w:lang="es-ES_tradnl" w:vendorID="64" w:dllVersion="6" w:nlCheck="1" w:checkStyle="1"/>
  <w:activeWritingStyle w:appName="MSWord" w:lang="es-MX" w:vendorID="64" w:dllVersion="4096" w:nlCheck="1" w:checkStyle="0"/>
  <w:activeWritingStyle w:appName="MSWord" w:lang="es-PE" w:vendorID="64" w:dllVersion="4096" w:nlCheck="1" w:checkStyle="0"/>
  <w:activeWritingStyle w:appName="MSWord" w:lang="es-ES" w:vendorID="64" w:dllVersion="4096" w:nlCheck="1" w:checkStyle="0"/>
  <w:activeWritingStyle w:appName="MSWord" w:lang="en-US" w:vendorID="64" w:dllVersion="4096" w:nlCheck="1" w:checkStyle="0"/>
  <w:activeWritingStyle w:appName="MSWord" w:lang="es-ES_tradnl" w:vendorID="64" w:dllVersion="4096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C96"/>
    <w:rsid w:val="00001343"/>
    <w:rsid w:val="000024F1"/>
    <w:rsid w:val="00002695"/>
    <w:rsid w:val="000046DF"/>
    <w:rsid w:val="00010260"/>
    <w:rsid w:val="000127C0"/>
    <w:rsid w:val="00012C11"/>
    <w:rsid w:val="00012CB2"/>
    <w:rsid w:val="000139E1"/>
    <w:rsid w:val="00015339"/>
    <w:rsid w:val="0001699A"/>
    <w:rsid w:val="00021E2A"/>
    <w:rsid w:val="00024814"/>
    <w:rsid w:val="00025039"/>
    <w:rsid w:val="00026F92"/>
    <w:rsid w:val="00031017"/>
    <w:rsid w:val="0003161D"/>
    <w:rsid w:val="0003187E"/>
    <w:rsid w:val="00032005"/>
    <w:rsid w:val="00037357"/>
    <w:rsid w:val="00041E1C"/>
    <w:rsid w:val="00041F49"/>
    <w:rsid w:val="000430A8"/>
    <w:rsid w:val="0004331B"/>
    <w:rsid w:val="00043D34"/>
    <w:rsid w:val="00044BBF"/>
    <w:rsid w:val="00047087"/>
    <w:rsid w:val="00050034"/>
    <w:rsid w:val="0005168F"/>
    <w:rsid w:val="0005242E"/>
    <w:rsid w:val="00053EEE"/>
    <w:rsid w:val="00056214"/>
    <w:rsid w:val="00057427"/>
    <w:rsid w:val="00057C6C"/>
    <w:rsid w:val="0006032F"/>
    <w:rsid w:val="00061EDA"/>
    <w:rsid w:val="00063E31"/>
    <w:rsid w:val="0006420B"/>
    <w:rsid w:val="00064B18"/>
    <w:rsid w:val="0006648F"/>
    <w:rsid w:val="000669E7"/>
    <w:rsid w:val="0007240A"/>
    <w:rsid w:val="000724E3"/>
    <w:rsid w:val="00080210"/>
    <w:rsid w:val="00080FDC"/>
    <w:rsid w:val="00084AD5"/>
    <w:rsid w:val="00086DFC"/>
    <w:rsid w:val="0008764F"/>
    <w:rsid w:val="000901DC"/>
    <w:rsid w:val="00091AA3"/>
    <w:rsid w:val="00093068"/>
    <w:rsid w:val="00094F6C"/>
    <w:rsid w:val="00095075"/>
    <w:rsid w:val="00095209"/>
    <w:rsid w:val="00095DD7"/>
    <w:rsid w:val="00096F46"/>
    <w:rsid w:val="000A03D6"/>
    <w:rsid w:val="000A2C4F"/>
    <w:rsid w:val="000A43BC"/>
    <w:rsid w:val="000A4713"/>
    <w:rsid w:val="000A54B2"/>
    <w:rsid w:val="000A5A86"/>
    <w:rsid w:val="000A5BB5"/>
    <w:rsid w:val="000A7456"/>
    <w:rsid w:val="000B0485"/>
    <w:rsid w:val="000B0957"/>
    <w:rsid w:val="000B2502"/>
    <w:rsid w:val="000B4025"/>
    <w:rsid w:val="000B430E"/>
    <w:rsid w:val="000B73AF"/>
    <w:rsid w:val="000C1984"/>
    <w:rsid w:val="000C2146"/>
    <w:rsid w:val="000C252A"/>
    <w:rsid w:val="000C3A15"/>
    <w:rsid w:val="000C5588"/>
    <w:rsid w:val="000C58AE"/>
    <w:rsid w:val="000C7F79"/>
    <w:rsid w:val="000D1136"/>
    <w:rsid w:val="000D3D7C"/>
    <w:rsid w:val="000D4C7A"/>
    <w:rsid w:val="000D62E8"/>
    <w:rsid w:val="000D63F0"/>
    <w:rsid w:val="000D64E6"/>
    <w:rsid w:val="000D65DA"/>
    <w:rsid w:val="000D726B"/>
    <w:rsid w:val="000E0107"/>
    <w:rsid w:val="000E08BB"/>
    <w:rsid w:val="000E104B"/>
    <w:rsid w:val="000E18E8"/>
    <w:rsid w:val="000E1CDD"/>
    <w:rsid w:val="000E2C7E"/>
    <w:rsid w:val="000E3563"/>
    <w:rsid w:val="000E3E86"/>
    <w:rsid w:val="000E405E"/>
    <w:rsid w:val="000E46FE"/>
    <w:rsid w:val="000E5394"/>
    <w:rsid w:val="000E5DF5"/>
    <w:rsid w:val="000E64F8"/>
    <w:rsid w:val="000F2166"/>
    <w:rsid w:val="000F2B28"/>
    <w:rsid w:val="000F4A17"/>
    <w:rsid w:val="000F5836"/>
    <w:rsid w:val="000F597C"/>
    <w:rsid w:val="000F72B9"/>
    <w:rsid w:val="000F73CD"/>
    <w:rsid w:val="0010279A"/>
    <w:rsid w:val="001031DD"/>
    <w:rsid w:val="00104673"/>
    <w:rsid w:val="00104701"/>
    <w:rsid w:val="00104889"/>
    <w:rsid w:val="0010508E"/>
    <w:rsid w:val="00105C7A"/>
    <w:rsid w:val="001062F6"/>
    <w:rsid w:val="001069E1"/>
    <w:rsid w:val="00107909"/>
    <w:rsid w:val="00112CF7"/>
    <w:rsid w:val="0011570C"/>
    <w:rsid w:val="001161B3"/>
    <w:rsid w:val="001167A6"/>
    <w:rsid w:val="00121BB6"/>
    <w:rsid w:val="00121F3F"/>
    <w:rsid w:val="00122AAA"/>
    <w:rsid w:val="0012500F"/>
    <w:rsid w:val="0012545C"/>
    <w:rsid w:val="001264DA"/>
    <w:rsid w:val="00126EAA"/>
    <w:rsid w:val="001305F5"/>
    <w:rsid w:val="0013065C"/>
    <w:rsid w:val="001310E1"/>
    <w:rsid w:val="001320B6"/>
    <w:rsid w:val="00132E54"/>
    <w:rsid w:val="00132E83"/>
    <w:rsid w:val="00133017"/>
    <w:rsid w:val="00134B2A"/>
    <w:rsid w:val="00135C7D"/>
    <w:rsid w:val="00140103"/>
    <w:rsid w:val="001402A7"/>
    <w:rsid w:val="001421C7"/>
    <w:rsid w:val="00145A6D"/>
    <w:rsid w:val="001461B0"/>
    <w:rsid w:val="001466EB"/>
    <w:rsid w:val="00146BDC"/>
    <w:rsid w:val="00146CAE"/>
    <w:rsid w:val="00146E55"/>
    <w:rsid w:val="00147E7C"/>
    <w:rsid w:val="0015482E"/>
    <w:rsid w:val="0015579C"/>
    <w:rsid w:val="00157670"/>
    <w:rsid w:val="00161E69"/>
    <w:rsid w:val="001629C1"/>
    <w:rsid w:val="00162CC6"/>
    <w:rsid w:val="001644C4"/>
    <w:rsid w:val="00165639"/>
    <w:rsid w:val="00165BAE"/>
    <w:rsid w:val="00167CE5"/>
    <w:rsid w:val="00171120"/>
    <w:rsid w:val="001719CD"/>
    <w:rsid w:val="00172C5C"/>
    <w:rsid w:val="001755FF"/>
    <w:rsid w:val="00176BA1"/>
    <w:rsid w:val="0017712D"/>
    <w:rsid w:val="001771C3"/>
    <w:rsid w:val="00177387"/>
    <w:rsid w:val="001776DC"/>
    <w:rsid w:val="00177F11"/>
    <w:rsid w:val="001802AC"/>
    <w:rsid w:val="00183E5E"/>
    <w:rsid w:val="00185C08"/>
    <w:rsid w:val="001860B1"/>
    <w:rsid w:val="00186F1A"/>
    <w:rsid w:val="00191A97"/>
    <w:rsid w:val="00192CFB"/>
    <w:rsid w:val="00195098"/>
    <w:rsid w:val="00195673"/>
    <w:rsid w:val="00195C1E"/>
    <w:rsid w:val="00196933"/>
    <w:rsid w:val="001969C1"/>
    <w:rsid w:val="00196C34"/>
    <w:rsid w:val="0019713F"/>
    <w:rsid w:val="001978EA"/>
    <w:rsid w:val="001A02C3"/>
    <w:rsid w:val="001A0D66"/>
    <w:rsid w:val="001A189E"/>
    <w:rsid w:val="001A30DB"/>
    <w:rsid w:val="001A38A9"/>
    <w:rsid w:val="001A3A62"/>
    <w:rsid w:val="001A561D"/>
    <w:rsid w:val="001A5A22"/>
    <w:rsid w:val="001A6471"/>
    <w:rsid w:val="001A7829"/>
    <w:rsid w:val="001B0E09"/>
    <w:rsid w:val="001B12ED"/>
    <w:rsid w:val="001B14D8"/>
    <w:rsid w:val="001B2110"/>
    <w:rsid w:val="001B3AAF"/>
    <w:rsid w:val="001B53F5"/>
    <w:rsid w:val="001B5533"/>
    <w:rsid w:val="001B5B11"/>
    <w:rsid w:val="001B613C"/>
    <w:rsid w:val="001B6200"/>
    <w:rsid w:val="001B6AC9"/>
    <w:rsid w:val="001B7C02"/>
    <w:rsid w:val="001C0794"/>
    <w:rsid w:val="001C1E3E"/>
    <w:rsid w:val="001C258F"/>
    <w:rsid w:val="001C44F1"/>
    <w:rsid w:val="001C4805"/>
    <w:rsid w:val="001C544C"/>
    <w:rsid w:val="001C5BF7"/>
    <w:rsid w:val="001D2F98"/>
    <w:rsid w:val="001D4873"/>
    <w:rsid w:val="001E0240"/>
    <w:rsid w:val="001E14EB"/>
    <w:rsid w:val="001F20B4"/>
    <w:rsid w:val="001F22ED"/>
    <w:rsid w:val="001F24B7"/>
    <w:rsid w:val="001F46B3"/>
    <w:rsid w:val="001F5293"/>
    <w:rsid w:val="001F7274"/>
    <w:rsid w:val="00201244"/>
    <w:rsid w:val="00203182"/>
    <w:rsid w:val="0020587C"/>
    <w:rsid w:val="00205899"/>
    <w:rsid w:val="00205AA6"/>
    <w:rsid w:val="00206706"/>
    <w:rsid w:val="0021129B"/>
    <w:rsid w:val="00212445"/>
    <w:rsid w:val="00212A03"/>
    <w:rsid w:val="00212C7B"/>
    <w:rsid w:val="00212DF1"/>
    <w:rsid w:val="00213B96"/>
    <w:rsid w:val="00213DDA"/>
    <w:rsid w:val="002143F3"/>
    <w:rsid w:val="00215037"/>
    <w:rsid w:val="00215DAA"/>
    <w:rsid w:val="00217B4D"/>
    <w:rsid w:val="00221FAB"/>
    <w:rsid w:val="00223150"/>
    <w:rsid w:val="00226E09"/>
    <w:rsid w:val="00227995"/>
    <w:rsid w:val="00231545"/>
    <w:rsid w:val="00231593"/>
    <w:rsid w:val="00231A69"/>
    <w:rsid w:val="00231AA2"/>
    <w:rsid w:val="00235A91"/>
    <w:rsid w:val="002370B1"/>
    <w:rsid w:val="00237D22"/>
    <w:rsid w:val="00240386"/>
    <w:rsid w:val="00242D63"/>
    <w:rsid w:val="002431CB"/>
    <w:rsid w:val="00244167"/>
    <w:rsid w:val="00244396"/>
    <w:rsid w:val="00244AB4"/>
    <w:rsid w:val="00246DCF"/>
    <w:rsid w:val="002523EE"/>
    <w:rsid w:val="00254235"/>
    <w:rsid w:val="00255B02"/>
    <w:rsid w:val="00256923"/>
    <w:rsid w:val="0026015F"/>
    <w:rsid w:val="00260385"/>
    <w:rsid w:val="00261024"/>
    <w:rsid w:val="0026154D"/>
    <w:rsid w:val="00262205"/>
    <w:rsid w:val="002630A6"/>
    <w:rsid w:val="002644E0"/>
    <w:rsid w:val="00266546"/>
    <w:rsid w:val="00267AD2"/>
    <w:rsid w:val="00267D87"/>
    <w:rsid w:val="00270319"/>
    <w:rsid w:val="00270E43"/>
    <w:rsid w:val="00271290"/>
    <w:rsid w:val="0027492B"/>
    <w:rsid w:val="00274D9E"/>
    <w:rsid w:val="0027501B"/>
    <w:rsid w:val="00276CFC"/>
    <w:rsid w:val="00276DB6"/>
    <w:rsid w:val="00286182"/>
    <w:rsid w:val="00290228"/>
    <w:rsid w:val="0029087B"/>
    <w:rsid w:val="00291F20"/>
    <w:rsid w:val="0029363E"/>
    <w:rsid w:val="00293D98"/>
    <w:rsid w:val="00296B44"/>
    <w:rsid w:val="00297470"/>
    <w:rsid w:val="002A0132"/>
    <w:rsid w:val="002A32CF"/>
    <w:rsid w:val="002A3567"/>
    <w:rsid w:val="002A3B59"/>
    <w:rsid w:val="002A583E"/>
    <w:rsid w:val="002A7B78"/>
    <w:rsid w:val="002B1B43"/>
    <w:rsid w:val="002B2078"/>
    <w:rsid w:val="002B5265"/>
    <w:rsid w:val="002B5A76"/>
    <w:rsid w:val="002B64EB"/>
    <w:rsid w:val="002C0548"/>
    <w:rsid w:val="002C10B9"/>
    <w:rsid w:val="002C114F"/>
    <w:rsid w:val="002C1AEA"/>
    <w:rsid w:val="002C20B0"/>
    <w:rsid w:val="002C3B05"/>
    <w:rsid w:val="002C4A0D"/>
    <w:rsid w:val="002C6F79"/>
    <w:rsid w:val="002D2494"/>
    <w:rsid w:val="002D461D"/>
    <w:rsid w:val="002D679C"/>
    <w:rsid w:val="002D6FC7"/>
    <w:rsid w:val="002D70E1"/>
    <w:rsid w:val="002D779E"/>
    <w:rsid w:val="002E18D3"/>
    <w:rsid w:val="002E2548"/>
    <w:rsid w:val="002E2DCB"/>
    <w:rsid w:val="002E3B41"/>
    <w:rsid w:val="002E3C91"/>
    <w:rsid w:val="002E3DB4"/>
    <w:rsid w:val="002E5D81"/>
    <w:rsid w:val="002E734B"/>
    <w:rsid w:val="002F09AA"/>
    <w:rsid w:val="002F3895"/>
    <w:rsid w:val="002F4886"/>
    <w:rsid w:val="002F6A43"/>
    <w:rsid w:val="00300BF8"/>
    <w:rsid w:val="0030213E"/>
    <w:rsid w:val="00304830"/>
    <w:rsid w:val="00304FDE"/>
    <w:rsid w:val="00305BCF"/>
    <w:rsid w:val="003101DA"/>
    <w:rsid w:val="00311A6A"/>
    <w:rsid w:val="0031243A"/>
    <w:rsid w:val="003125F0"/>
    <w:rsid w:val="003134CF"/>
    <w:rsid w:val="00313C81"/>
    <w:rsid w:val="00314268"/>
    <w:rsid w:val="00314C2A"/>
    <w:rsid w:val="00315F24"/>
    <w:rsid w:val="00316FB4"/>
    <w:rsid w:val="003201A1"/>
    <w:rsid w:val="00320232"/>
    <w:rsid w:val="00320ACA"/>
    <w:rsid w:val="00320E96"/>
    <w:rsid w:val="0032374E"/>
    <w:rsid w:val="00323FAE"/>
    <w:rsid w:val="00325195"/>
    <w:rsid w:val="00327393"/>
    <w:rsid w:val="0033067C"/>
    <w:rsid w:val="00330C00"/>
    <w:rsid w:val="003329BF"/>
    <w:rsid w:val="00332E1B"/>
    <w:rsid w:val="0033389B"/>
    <w:rsid w:val="00333FBA"/>
    <w:rsid w:val="00334580"/>
    <w:rsid w:val="00336025"/>
    <w:rsid w:val="003370FA"/>
    <w:rsid w:val="0034087E"/>
    <w:rsid w:val="003409BF"/>
    <w:rsid w:val="00340C88"/>
    <w:rsid w:val="0034539D"/>
    <w:rsid w:val="00345ED7"/>
    <w:rsid w:val="0035092D"/>
    <w:rsid w:val="00351A2B"/>
    <w:rsid w:val="00353291"/>
    <w:rsid w:val="003577C2"/>
    <w:rsid w:val="00357D7F"/>
    <w:rsid w:val="00364D7A"/>
    <w:rsid w:val="00365B0A"/>
    <w:rsid w:val="003677C8"/>
    <w:rsid w:val="00367F34"/>
    <w:rsid w:val="00370772"/>
    <w:rsid w:val="0037153C"/>
    <w:rsid w:val="0037229C"/>
    <w:rsid w:val="00372773"/>
    <w:rsid w:val="003733AD"/>
    <w:rsid w:val="00374975"/>
    <w:rsid w:val="00376331"/>
    <w:rsid w:val="00377305"/>
    <w:rsid w:val="00377582"/>
    <w:rsid w:val="00377B4E"/>
    <w:rsid w:val="0038189A"/>
    <w:rsid w:val="00381F51"/>
    <w:rsid w:val="003821BA"/>
    <w:rsid w:val="0038441C"/>
    <w:rsid w:val="00384C58"/>
    <w:rsid w:val="00385616"/>
    <w:rsid w:val="00386199"/>
    <w:rsid w:val="00386B1E"/>
    <w:rsid w:val="00390AA5"/>
    <w:rsid w:val="003914CA"/>
    <w:rsid w:val="00392AF6"/>
    <w:rsid w:val="00393B63"/>
    <w:rsid w:val="003961B7"/>
    <w:rsid w:val="00397139"/>
    <w:rsid w:val="003A18F7"/>
    <w:rsid w:val="003A2D17"/>
    <w:rsid w:val="003A2EB4"/>
    <w:rsid w:val="003A376D"/>
    <w:rsid w:val="003A68A3"/>
    <w:rsid w:val="003A7662"/>
    <w:rsid w:val="003A7E3C"/>
    <w:rsid w:val="003B22D9"/>
    <w:rsid w:val="003B5E06"/>
    <w:rsid w:val="003C0541"/>
    <w:rsid w:val="003C2363"/>
    <w:rsid w:val="003C343D"/>
    <w:rsid w:val="003C3D67"/>
    <w:rsid w:val="003C4B9E"/>
    <w:rsid w:val="003C6D97"/>
    <w:rsid w:val="003C708C"/>
    <w:rsid w:val="003C74C7"/>
    <w:rsid w:val="003D0CF7"/>
    <w:rsid w:val="003D24C0"/>
    <w:rsid w:val="003D340A"/>
    <w:rsid w:val="003D6C53"/>
    <w:rsid w:val="003D759A"/>
    <w:rsid w:val="003E2282"/>
    <w:rsid w:val="003E30E3"/>
    <w:rsid w:val="003E4D66"/>
    <w:rsid w:val="003E6B63"/>
    <w:rsid w:val="003E732B"/>
    <w:rsid w:val="003E733F"/>
    <w:rsid w:val="003E7605"/>
    <w:rsid w:val="003F1CA9"/>
    <w:rsid w:val="003F20D0"/>
    <w:rsid w:val="003F29A8"/>
    <w:rsid w:val="003F32AA"/>
    <w:rsid w:val="00401A0E"/>
    <w:rsid w:val="00403FCB"/>
    <w:rsid w:val="004041BD"/>
    <w:rsid w:val="00404522"/>
    <w:rsid w:val="00404B82"/>
    <w:rsid w:val="00407508"/>
    <w:rsid w:val="0041008F"/>
    <w:rsid w:val="004138D1"/>
    <w:rsid w:val="00413AD7"/>
    <w:rsid w:val="00413F87"/>
    <w:rsid w:val="004147D9"/>
    <w:rsid w:val="00414F0C"/>
    <w:rsid w:val="00416DCE"/>
    <w:rsid w:val="0041718C"/>
    <w:rsid w:val="00422028"/>
    <w:rsid w:val="00422225"/>
    <w:rsid w:val="0042251F"/>
    <w:rsid w:val="00423A6A"/>
    <w:rsid w:val="00425B47"/>
    <w:rsid w:val="00432719"/>
    <w:rsid w:val="00433604"/>
    <w:rsid w:val="00433BC8"/>
    <w:rsid w:val="00434958"/>
    <w:rsid w:val="0043711F"/>
    <w:rsid w:val="00437768"/>
    <w:rsid w:val="004377D1"/>
    <w:rsid w:val="004403B6"/>
    <w:rsid w:val="00441CF2"/>
    <w:rsid w:val="00442606"/>
    <w:rsid w:val="00442D91"/>
    <w:rsid w:val="00443991"/>
    <w:rsid w:val="004443BE"/>
    <w:rsid w:val="00444D93"/>
    <w:rsid w:val="00445821"/>
    <w:rsid w:val="00445BD5"/>
    <w:rsid w:val="00445E9E"/>
    <w:rsid w:val="004500EB"/>
    <w:rsid w:val="00450875"/>
    <w:rsid w:val="00451346"/>
    <w:rsid w:val="00453E6C"/>
    <w:rsid w:val="00455EE9"/>
    <w:rsid w:val="00456460"/>
    <w:rsid w:val="00457DF1"/>
    <w:rsid w:val="00457FC9"/>
    <w:rsid w:val="00460970"/>
    <w:rsid w:val="00460BCB"/>
    <w:rsid w:val="00461CF1"/>
    <w:rsid w:val="00461FE6"/>
    <w:rsid w:val="004628A8"/>
    <w:rsid w:val="00463E3E"/>
    <w:rsid w:val="0046467D"/>
    <w:rsid w:val="004657B3"/>
    <w:rsid w:val="00465F40"/>
    <w:rsid w:val="004666F1"/>
    <w:rsid w:val="00467ACE"/>
    <w:rsid w:val="00467AEC"/>
    <w:rsid w:val="004712C2"/>
    <w:rsid w:val="0047226A"/>
    <w:rsid w:val="00473CAB"/>
    <w:rsid w:val="00473D38"/>
    <w:rsid w:val="00474B43"/>
    <w:rsid w:val="00474EEE"/>
    <w:rsid w:val="00482055"/>
    <w:rsid w:val="00482CB7"/>
    <w:rsid w:val="004840D4"/>
    <w:rsid w:val="00485524"/>
    <w:rsid w:val="00492046"/>
    <w:rsid w:val="00493AE9"/>
    <w:rsid w:val="00495696"/>
    <w:rsid w:val="00496844"/>
    <w:rsid w:val="004A1EAC"/>
    <w:rsid w:val="004A3334"/>
    <w:rsid w:val="004A5378"/>
    <w:rsid w:val="004A5EDF"/>
    <w:rsid w:val="004B04BC"/>
    <w:rsid w:val="004B232B"/>
    <w:rsid w:val="004B4AA1"/>
    <w:rsid w:val="004B7D72"/>
    <w:rsid w:val="004C0A1E"/>
    <w:rsid w:val="004C1435"/>
    <w:rsid w:val="004C25DC"/>
    <w:rsid w:val="004C488E"/>
    <w:rsid w:val="004C7187"/>
    <w:rsid w:val="004C778D"/>
    <w:rsid w:val="004C7826"/>
    <w:rsid w:val="004D09BB"/>
    <w:rsid w:val="004D150A"/>
    <w:rsid w:val="004D2011"/>
    <w:rsid w:val="004D2ED2"/>
    <w:rsid w:val="004D3204"/>
    <w:rsid w:val="004D337B"/>
    <w:rsid w:val="004D43C7"/>
    <w:rsid w:val="004D636F"/>
    <w:rsid w:val="004D6DC3"/>
    <w:rsid w:val="004D7C00"/>
    <w:rsid w:val="004E0A9D"/>
    <w:rsid w:val="004E3E43"/>
    <w:rsid w:val="004E4199"/>
    <w:rsid w:val="004E5508"/>
    <w:rsid w:val="004E5D53"/>
    <w:rsid w:val="004F01EF"/>
    <w:rsid w:val="004F02B6"/>
    <w:rsid w:val="004F1127"/>
    <w:rsid w:val="004F2036"/>
    <w:rsid w:val="004F2A65"/>
    <w:rsid w:val="004F3202"/>
    <w:rsid w:val="004F3AFF"/>
    <w:rsid w:val="004F4507"/>
    <w:rsid w:val="004F4FF8"/>
    <w:rsid w:val="004F578B"/>
    <w:rsid w:val="004F7A63"/>
    <w:rsid w:val="005023C1"/>
    <w:rsid w:val="00504073"/>
    <w:rsid w:val="00504A8F"/>
    <w:rsid w:val="00504BC4"/>
    <w:rsid w:val="00507C3C"/>
    <w:rsid w:val="005139B4"/>
    <w:rsid w:val="00515E28"/>
    <w:rsid w:val="0051658F"/>
    <w:rsid w:val="00516E83"/>
    <w:rsid w:val="005170B2"/>
    <w:rsid w:val="005220FF"/>
    <w:rsid w:val="0052361A"/>
    <w:rsid w:val="00523CEA"/>
    <w:rsid w:val="00525584"/>
    <w:rsid w:val="00525AAE"/>
    <w:rsid w:val="00525AC1"/>
    <w:rsid w:val="005272F1"/>
    <w:rsid w:val="00527FAE"/>
    <w:rsid w:val="00531665"/>
    <w:rsid w:val="005325D6"/>
    <w:rsid w:val="00533639"/>
    <w:rsid w:val="00533888"/>
    <w:rsid w:val="00533C66"/>
    <w:rsid w:val="00536CB4"/>
    <w:rsid w:val="00537B6E"/>
    <w:rsid w:val="0054094D"/>
    <w:rsid w:val="0054098F"/>
    <w:rsid w:val="00541D96"/>
    <w:rsid w:val="005429FA"/>
    <w:rsid w:val="00544836"/>
    <w:rsid w:val="005479D0"/>
    <w:rsid w:val="00547B79"/>
    <w:rsid w:val="00552355"/>
    <w:rsid w:val="00554013"/>
    <w:rsid w:val="00554112"/>
    <w:rsid w:val="00554D01"/>
    <w:rsid w:val="0056126E"/>
    <w:rsid w:val="005631ED"/>
    <w:rsid w:val="00563D51"/>
    <w:rsid w:val="00564CF6"/>
    <w:rsid w:val="00565414"/>
    <w:rsid w:val="00565741"/>
    <w:rsid w:val="00573C9B"/>
    <w:rsid w:val="005746F0"/>
    <w:rsid w:val="00574B2D"/>
    <w:rsid w:val="00576E38"/>
    <w:rsid w:val="00577C45"/>
    <w:rsid w:val="005810FF"/>
    <w:rsid w:val="00581FD7"/>
    <w:rsid w:val="00582069"/>
    <w:rsid w:val="0058368B"/>
    <w:rsid w:val="00583E3A"/>
    <w:rsid w:val="00584D75"/>
    <w:rsid w:val="00591B0D"/>
    <w:rsid w:val="00591D20"/>
    <w:rsid w:val="0059347E"/>
    <w:rsid w:val="00593A60"/>
    <w:rsid w:val="00595253"/>
    <w:rsid w:val="00597111"/>
    <w:rsid w:val="00597AF9"/>
    <w:rsid w:val="005A1D70"/>
    <w:rsid w:val="005A37B2"/>
    <w:rsid w:val="005A3CD9"/>
    <w:rsid w:val="005A48FB"/>
    <w:rsid w:val="005A7E40"/>
    <w:rsid w:val="005B123F"/>
    <w:rsid w:val="005B203C"/>
    <w:rsid w:val="005B289E"/>
    <w:rsid w:val="005B2E8B"/>
    <w:rsid w:val="005B5A75"/>
    <w:rsid w:val="005B6CBF"/>
    <w:rsid w:val="005B7FE5"/>
    <w:rsid w:val="005C136F"/>
    <w:rsid w:val="005C265A"/>
    <w:rsid w:val="005C2F1F"/>
    <w:rsid w:val="005C380C"/>
    <w:rsid w:val="005C416F"/>
    <w:rsid w:val="005C48A9"/>
    <w:rsid w:val="005C511A"/>
    <w:rsid w:val="005C7C96"/>
    <w:rsid w:val="005D0D53"/>
    <w:rsid w:val="005D371F"/>
    <w:rsid w:val="005D406A"/>
    <w:rsid w:val="005E00CD"/>
    <w:rsid w:val="005E0C39"/>
    <w:rsid w:val="005E2646"/>
    <w:rsid w:val="005E4739"/>
    <w:rsid w:val="005E5A5F"/>
    <w:rsid w:val="005E6839"/>
    <w:rsid w:val="005E7FD5"/>
    <w:rsid w:val="005F379A"/>
    <w:rsid w:val="005F4470"/>
    <w:rsid w:val="005F4E3D"/>
    <w:rsid w:val="005F6073"/>
    <w:rsid w:val="005F675F"/>
    <w:rsid w:val="005F732B"/>
    <w:rsid w:val="006022D9"/>
    <w:rsid w:val="00603F27"/>
    <w:rsid w:val="00606602"/>
    <w:rsid w:val="00606A02"/>
    <w:rsid w:val="0061068A"/>
    <w:rsid w:val="00613B56"/>
    <w:rsid w:val="00614532"/>
    <w:rsid w:val="00614638"/>
    <w:rsid w:val="0061576B"/>
    <w:rsid w:val="0061679D"/>
    <w:rsid w:val="00617794"/>
    <w:rsid w:val="00620480"/>
    <w:rsid w:val="00622DAA"/>
    <w:rsid w:val="006230AE"/>
    <w:rsid w:val="0062532A"/>
    <w:rsid w:val="00625343"/>
    <w:rsid w:val="006253D5"/>
    <w:rsid w:val="0062643B"/>
    <w:rsid w:val="00627511"/>
    <w:rsid w:val="00627DE8"/>
    <w:rsid w:val="00634BA2"/>
    <w:rsid w:val="00634C91"/>
    <w:rsid w:val="00635DD5"/>
    <w:rsid w:val="00636379"/>
    <w:rsid w:val="00636B88"/>
    <w:rsid w:val="00636F28"/>
    <w:rsid w:val="00637929"/>
    <w:rsid w:val="00637F37"/>
    <w:rsid w:val="00642926"/>
    <w:rsid w:val="00644BD6"/>
    <w:rsid w:val="0064780E"/>
    <w:rsid w:val="006503D2"/>
    <w:rsid w:val="00652A3F"/>
    <w:rsid w:val="00653B0D"/>
    <w:rsid w:val="00653EA1"/>
    <w:rsid w:val="006545E4"/>
    <w:rsid w:val="00657A27"/>
    <w:rsid w:val="00660F1C"/>
    <w:rsid w:val="00662B30"/>
    <w:rsid w:val="00662FB9"/>
    <w:rsid w:val="006631BC"/>
    <w:rsid w:val="0066322F"/>
    <w:rsid w:val="00663DED"/>
    <w:rsid w:val="00665874"/>
    <w:rsid w:val="00665CCF"/>
    <w:rsid w:val="0066746D"/>
    <w:rsid w:val="00667EA7"/>
    <w:rsid w:val="00667F8A"/>
    <w:rsid w:val="00670384"/>
    <w:rsid w:val="0067213A"/>
    <w:rsid w:val="00673960"/>
    <w:rsid w:val="00673F6F"/>
    <w:rsid w:val="00676ECA"/>
    <w:rsid w:val="00677554"/>
    <w:rsid w:val="00680299"/>
    <w:rsid w:val="006820CD"/>
    <w:rsid w:val="00683B72"/>
    <w:rsid w:val="00684201"/>
    <w:rsid w:val="006845B8"/>
    <w:rsid w:val="0068475A"/>
    <w:rsid w:val="00684AED"/>
    <w:rsid w:val="0068768C"/>
    <w:rsid w:val="00690F1E"/>
    <w:rsid w:val="006919DB"/>
    <w:rsid w:val="00691F02"/>
    <w:rsid w:val="00693EF3"/>
    <w:rsid w:val="006956C8"/>
    <w:rsid w:val="00695BEB"/>
    <w:rsid w:val="00695DDF"/>
    <w:rsid w:val="006A04A5"/>
    <w:rsid w:val="006A138E"/>
    <w:rsid w:val="006A4DA9"/>
    <w:rsid w:val="006A5671"/>
    <w:rsid w:val="006A5783"/>
    <w:rsid w:val="006B068F"/>
    <w:rsid w:val="006B08E0"/>
    <w:rsid w:val="006B0A0F"/>
    <w:rsid w:val="006B11AC"/>
    <w:rsid w:val="006B11E4"/>
    <w:rsid w:val="006B17BD"/>
    <w:rsid w:val="006B29F4"/>
    <w:rsid w:val="006B5072"/>
    <w:rsid w:val="006B5089"/>
    <w:rsid w:val="006B5922"/>
    <w:rsid w:val="006B7CDF"/>
    <w:rsid w:val="006C022D"/>
    <w:rsid w:val="006C17E9"/>
    <w:rsid w:val="006C1CA2"/>
    <w:rsid w:val="006C2BCF"/>
    <w:rsid w:val="006C5BE3"/>
    <w:rsid w:val="006C665A"/>
    <w:rsid w:val="006C6BEC"/>
    <w:rsid w:val="006C6E64"/>
    <w:rsid w:val="006D0EF7"/>
    <w:rsid w:val="006D1133"/>
    <w:rsid w:val="006D1651"/>
    <w:rsid w:val="006D1747"/>
    <w:rsid w:val="006D1AE2"/>
    <w:rsid w:val="006D2B06"/>
    <w:rsid w:val="006D2FEE"/>
    <w:rsid w:val="006D4DBB"/>
    <w:rsid w:val="006D5AD2"/>
    <w:rsid w:val="006D5D9F"/>
    <w:rsid w:val="006D7313"/>
    <w:rsid w:val="006E04EC"/>
    <w:rsid w:val="006E060B"/>
    <w:rsid w:val="006E0A2B"/>
    <w:rsid w:val="006E1763"/>
    <w:rsid w:val="006E1968"/>
    <w:rsid w:val="006E2742"/>
    <w:rsid w:val="006E3D17"/>
    <w:rsid w:val="006F0F6D"/>
    <w:rsid w:val="006F1D13"/>
    <w:rsid w:val="006F2337"/>
    <w:rsid w:val="006F6194"/>
    <w:rsid w:val="006F6605"/>
    <w:rsid w:val="006F6C55"/>
    <w:rsid w:val="006F6D65"/>
    <w:rsid w:val="006F774C"/>
    <w:rsid w:val="00702312"/>
    <w:rsid w:val="00702655"/>
    <w:rsid w:val="00702949"/>
    <w:rsid w:val="00705458"/>
    <w:rsid w:val="00705B54"/>
    <w:rsid w:val="00705F89"/>
    <w:rsid w:val="007069FB"/>
    <w:rsid w:val="007074E9"/>
    <w:rsid w:val="00707E1C"/>
    <w:rsid w:val="0071239B"/>
    <w:rsid w:val="0071381B"/>
    <w:rsid w:val="007143C2"/>
    <w:rsid w:val="00714916"/>
    <w:rsid w:val="00720081"/>
    <w:rsid w:val="00723818"/>
    <w:rsid w:val="0073122E"/>
    <w:rsid w:val="00731B94"/>
    <w:rsid w:val="00734514"/>
    <w:rsid w:val="007345C9"/>
    <w:rsid w:val="0073564B"/>
    <w:rsid w:val="00736449"/>
    <w:rsid w:val="0073730C"/>
    <w:rsid w:val="00742519"/>
    <w:rsid w:val="00743270"/>
    <w:rsid w:val="0074417B"/>
    <w:rsid w:val="00747718"/>
    <w:rsid w:val="00750AF4"/>
    <w:rsid w:val="0075222E"/>
    <w:rsid w:val="00752CAB"/>
    <w:rsid w:val="00753607"/>
    <w:rsid w:val="00753B16"/>
    <w:rsid w:val="0075507E"/>
    <w:rsid w:val="00755C57"/>
    <w:rsid w:val="00761946"/>
    <w:rsid w:val="0076393B"/>
    <w:rsid w:val="00763E4C"/>
    <w:rsid w:val="007649BD"/>
    <w:rsid w:val="00764D47"/>
    <w:rsid w:val="00765874"/>
    <w:rsid w:val="00766DEF"/>
    <w:rsid w:val="0076778F"/>
    <w:rsid w:val="00767DDB"/>
    <w:rsid w:val="00770A13"/>
    <w:rsid w:val="00770AA9"/>
    <w:rsid w:val="00772F04"/>
    <w:rsid w:val="00772F9D"/>
    <w:rsid w:val="00774E99"/>
    <w:rsid w:val="0077716E"/>
    <w:rsid w:val="00777625"/>
    <w:rsid w:val="00781321"/>
    <w:rsid w:val="00781C14"/>
    <w:rsid w:val="00782816"/>
    <w:rsid w:val="007840DA"/>
    <w:rsid w:val="0078440C"/>
    <w:rsid w:val="0078463C"/>
    <w:rsid w:val="00785B21"/>
    <w:rsid w:val="0078670B"/>
    <w:rsid w:val="00786A6D"/>
    <w:rsid w:val="00786FB5"/>
    <w:rsid w:val="00791056"/>
    <w:rsid w:val="0079193B"/>
    <w:rsid w:val="00791A48"/>
    <w:rsid w:val="00795880"/>
    <w:rsid w:val="0079621C"/>
    <w:rsid w:val="00796AE3"/>
    <w:rsid w:val="007B6458"/>
    <w:rsid w:val="007B6DDA"/>
    <w:rsid w:val="007B7743"/>
    <w:rsid w:val="007B7876"/>
    <w:rsid w:val="007C1343"/>
    <w:rsid w:val="007C346C"/>
    <w:rsid w:val="007C410D"/>
    <w:rsid w:val="007C5B4C"/>
    <w:rsid w:val="007D0780"/>
    <w:rsid w:val="007D0DEB"/>
    <w:rsid w:val="007D18C4"/>
    <w:rsid w:val="007D2EFC"/>
    <w:rsid w:val="007D5CBD"/>
    <w:rsid w:val="007D70F9"/>
    <w:rsid w:val="007D75DD"/>
    <w:rsid w:val="007E0793"/>
    <w:rsid w:val="007E0C9E"/>
    <w:rsid w:val="007E11C1"/>
    <w:rsid w:val="007E1587"/>
    <w:rsid w:val="007E2BBB"/>
    <w:rsid w:val="007E4EB8"/>
    <w:rsid w:val="007E59AE"/>
    <w:rsid w:val="007E6576"/>
    <w:rsid w:val="007E7C2C"/>
    <w:rsid w:val="007F2662"/>
    <w:rsid w:val="007F339C"/>
    <w:rsid w:val="007F42B6"/>
    <w:rsid w:val="007F50B8"/>
    <w:rsid w:val="007F5E76"/>
    <w:rsid w:val="007F6638"/>
    <w:rsid w:val="00802803"/>
    <w:rsid w:val="00804471"/>
    <w:rsid w:val="00804D53"/>
    <w:rsid w:val="00806A1D"/>
    <w:rsid w:val="00807127"/>
    <w:rsid w:val="0081384D"/>
    <w:rsid w:val="00813CD8"/>
    <w:rsid w:val="00814A6B"/>
    <w:rsid w:val="008164E0"/>
    <w:rsid w:val="00816DF3"/>
    <w:rsid w:val="0081706A"/>
    <w:rsid w:val="00822266"/>
    <w:rsid w:val="00825438"/>
    <w:rsid w:val="0083051A"/>
    <w:rsid w:val="008314D2"/>
    <w:rsid w:val="008326C3"/>
    <w:rsid w:val="008337C8"/>
    <w:rsid w:val="00833BD1"/>
    <w:rsid w:val="00833D77"/>
    <w:rsid w:val="00834B08"/>
    <w:rsid w:val="00835B80"/>
    <w:rsid w:val="0083652C"/>
    <w:rsid w:val="008369CB"/>
    <w:rsid w:val="00840BD5"/>
    <w:rsid w:val="00840D3D"/>
    <w:rsid w:val="00841CAF"/>
    <w:rsid w:val="00841E4F"/>
    <w:rsid w:val="00843A00"/>
    <w:rsid w:val="00843ADD"/>
    <w:rsid w:val="00844E0D"/>
    <w:rsid w:val="00846012"/>
    <w:rsid w:val="00846C28"/>
    <w:rsid w:val="00847E90"/>
    <w:rsid w:val="00852189"/>
    <w:rsid w:val="00853092"/>
    <w:rsid w:val="00854306"/>
    <w:rsid w:val="008545D1"/>
    <w:rsid w:val="00854859"/>
    <w:rsid w:val="00854AD2"/>
    <w:rsid w:val="00855061"/>
    <w:rsid w:val="00855213"/>
    <w:rsid w:val="008579B3"/>
    <w:rsid w:val="00860906"/>
    <w:rsid w:val="0086279A"/>
    <w:rsid w:val="00862F30"/>
    <w:rsid w:val="008637B0"/>
    <w:rsid w:val="0086596A"/>
    <w:rsid w:val="00867741"/>
    <w:rsid w:val="00867E35"/>
    <w:rsid w:val="00872736"/>
    <w:rsid w:val="008735AC"/>
    <w:rsid w:val="008759A9"/>
    <w:rsid w:val="008772F6"/>
    <w:rsid w:val="008800C0"/>
    <w:rsid w:val="00880CDC"/>
    <w:rsid w:val="00881B19"/>
    <w:rsid w:val="008822C8"/>
    <w:rsid w:val="00882650"/>
    <w:rsid w:val="00882E8A"/>
    <w:rsid w:val="00883B93"/>
    <w:rsid w:val="00883FDF"/>
    <w:rsid w:val="0088426A"/>
    <w:rsid w:val="00884936"/>
    <w:rsid w:val="008852BE"/>
    <w:rsid w:val="00886A2B"/>
    <w:rsid w:val="0088740D"/>
    <w:rsid w:val="00890AF7"/>
    <w:rsid w:val="00892207"/>
    <w:rsid w:val="0089322E"/>
    <w:rsid w:val="00893279"/>
    <w:rsid w:val="00893475"/>
    <w:rsid w:val="00896E86"/>
    <w:rsid w:val="00897561"/>
    <w:rsid w:val="008976AE"/>
    <w:rsid w:val="00897D79"/>
    <w:rsid w:val="00897F40"/>
    <w:rsid w:val="008A12AC"/>
    <w:rsid w:val="008A3206"/>
    <w:rsid w:val="008A32A3"/>
    <w:rsid w:val="008A3B43"/>
    <w:rsid w:val="008A512B"/>
    <w:rsid w:val="008A6845"/>
    <w:rsid w:val="008A6D77"/>
    <w:rsid w:val="008B0581"/>
    <w:rsid w:val="008B3376"/>
    <w:rsid w:val="008B52F4"/>
    <w:rsid w:val="008B7AE6"/>
    <w:rsid w:val="008C020D"/>
    <w:rsid w:val="008C02BA"/>
    <w:rsid w:val="008C0671"/>
    <w:rsid w:val="008C22CC"/>
    <w:rsid w:val="008C5D2D"/>
    <w:rsid w:val="008C6039"/>
    <w:rsid w:val="008C61DF"/>
    <w:rsid w:val="008C65B4"/>
    <w:rsid w:val="008C7D31"/>
    <w:rsid w:val="008C7F85"/>
    <w:rsid w:val="008D0273"/>
    <w:rsid w:val="008D12FF"/>
    <w:rsid w:val="008D31CA"/>
    <w:rsid w:val="008D4172"/>
    <w:rsid w:val="008D4497"/>
    <w:rsid w:val="008D4E35"/>
    <w:rsid w:val="008D54AF"/>
    <w:rsid w:val="008D664E"/>
    <w:rsid w:val="008D6667"/>
    <w:rsid w:val="008D7590"/>
    <w:rsid w:val="008E1384"/>
    <w:rsid w:val="008E1D56"/>
    <w:rsid w:val="008E1E6A"/>
    <w:rsid w:val="008E2D06"/>
    <w:rsid w:val="008E3808"/>
    <w:rsid w:val="008E502E"/>
    <w:rsid w:val="008E5072"/>
    <w:rsid w:val="008E5D30"/>
    <w:rsid w:val="008E7001"/>
    <w:rsid w:val="008E7103"/>
    <w:rsid w:val="008E7286"/>
    <w:rsid w:val="008E7BB5"/>
    <w:rsid w:val="008E7DFB"/>
    <w:rsid w:val="008F21D8"/>
    <w:rsid w:val="008F27D9"/>
    <w:rsid w:val="008F3A09"/>
    <w:rsid w:val="008F4F39"/>
    <w:rsid w:val="008F5405"/>
    <w:rsid w:val="008F541A"/>
    <w:rsid w:val="008F6465"/>
    <w:rsid w:val="00900D57"/>
    <w:rsid w:val="009016B0"/>
    <w:rsid w:val="00901EC6"/>
    <w:rsid w:val="009034E8"/>
    <w:rsid w:val="009050FB"/>
    <w:rsid w:val="009051A0"/>
    <w:rsid w:val="00905976"/>
    <w:rsid w:val="009059EF"/>
    <w:rsid w:val="00907792"/>
    <w:rsid w:val="00907DCE"/>
    <w:rsid w:val="009109DF"/>
    <w:rsid w:val="0091156C"/>
    <w:rsid w:val="00911850"/>
    <w:rsid w:val="0091226A"/>
    <w:rsid w:val="00912CEC"/>
    <w:rsid w:val="0091390B"/>
    <w:rsid w:val="00913DDA"/>
    <w:rsid w:val="0091453F"/>
    <w:rsid w:val="00914657"/>
    <w:rsid w:val="00915CB8"/>
    <w:rsid w:val="00917717"/>
    <w:rsid w:val="00917731"/>
    <w:rsid w:val="009206E5"/>
    <w:rsid w:val="00922C06"/>
    <w:rsid w:val="00923280"/>
    <w:rsid w:val="00925815"/>
    <w:rsid w:val="009265E0"/>
    <w:rsid w:val="009268E7"/>
    <w:rsid w:val="00927590"/>
    <w:rsid w:val="00927B33"/>
    <w:rsid w:val="0093074E"/>
    <w:rsid w:val="00931FB4"/>
    <w:rsid w:val="0093338E"/>
    <w:rsid w:val="00933593"/>
    <w:rsid w:val="00933DD4"/>
    <w:rsid w:val="00934704"/>
    <w:rsid w:val="009354E0"/>
    <w:rsid w:val="0093585D"/>
    <w:rsid w:val="009360A5"/>
    <w:rsid w:val="00937050"/>
    <w:rsid w:val="00940852"/>
    <w:rsid w:val="0094381C"/>
    <w:rsid w:val="00943889"/>
    <w:rsid w:val="00943D65"/>
    <w:rsid w:val="00943ECC"/>
    <w:rsid w:val="00945AB7"/>
    <w:rsid w:val="00946415"/>
    <w:rsid w:val="00946953"/>
    <w:rsid w:val="009478D4"/>
    <w:rsid w:val="009506C5"/>
    <w:rsid w:val="0095371C"/>
    <w:rsid w:val="009570EE"/>
    <w:rsid w:val="00960C6B"/>
    <w:rsid w:val="009631E0"/>
    <w:rsid w:val="009640AE"/>
    <w:rsid w:val="00970B08"/>
    <w:rsid w:val="00972BB9"/>
    <w:rsid w:val="009749A1"/>
    <w:rsid w:val="00975308"/>
    <w:rsid w:val="00975906"/>
    <w:rsid w:val="009800C0"/>
    <w:rsid w:val="00981C92"/>
    <w:rsid w:val="00983A09"/>
    <w:rsid w:val="009859A8"/>
    <w:rsid w:val="00987176"/>
    <w:rsid w:val="0098743A"/>
    <w:rsid w:val="00990A69"/>
    <w:rsid w:val="0099205D"/>
    <w:rsid w:val="009931D1"/>
    <w:rsid w:val="00993857"/>
    <w:rsid w:val="0099402D"/>
    <w:rsid w:val="00997376"/>
    <w:rsid w:val="009A4086"/>
    <w:rsid w:val="009A4139"/>
    <w:rsid w:val="009A46AB"/>
    <w:rsid w:val="009A4B8F"/>
    <w:rsid w:val="009A5BC5"/>
    <w:rsid w:val="009A5D7A"/>
    <w:rsid w:val="009B3128"/>
    <w:rsid w:val="009B434D"/>
    <w:rsid w:val="009B4894"/>
    <w:rsid w:val="009B5591"/>
    <w:rsid w:val="009B733F"/>
    <w:rsid w:val="009B7423"/>
    <w:rsid w:val="009B7DEE"/>
    <w:rsid w:val="009C18E7"/>
    <w:rsid w:val="009C2098"/>
    <w:rsid w:val="009C2385"/>
    <w:rsid w:val="009C2FBA"/>
    <w:rsid w:val="009C32BC"/>
    <w:rsid w:val="009C4690"/>
    <w:rsid w:val="009C735F"/>
    <w:rsid w:val="009D19D0"/>
    <w:rsid w:val="009D2302"/>
    <w:rsid w:val="009D27E6"/>
    <w:rsid w:val="009D3291"/>
    <w:rsid w:val="009D4DAA"/>
    <w:rsid w:val="009D6C40"/>
    <w:rsid w:val="009D7557"/>
    <w:rsid w:val="009E0807"/>
    <w:rsid w:val="009E3C20"/>
    <w:rsid w:val="009E3CD9"/>
    <w:rsid w:val="009E5684"/>
    <w:rsid w:val="009F0F34"/>
    <w:rsid w:val="009F3689"/>
    <w:rsid w:val="009F47D7"/>
    <w:rsid w:val="009F4CF5"/>
    <w:rsid w:val="009F4E6F"/>
    <w:rsid w:val="009F6211"/>
    <w:rsid w:val="009F64A9"/>
    <w:rsid w:val="009F6769"/>
    <w:rsid w:val="009F6FB6"/>
    <w:rsid w:val="009F6FD0"/>
    <w:rsid w:val="00A00618"/>
    <w:rsid w:val="00A006EA"/>
    <w:rsid w:val="00A00905"/>
    <w:rsid w:val="00A01056"/>
    <w:rsid w:val="00A042EB"/>
    <w:rsid w:val="00A05C56"/>
    <w:rsid w:val="00A05F0E"/>
    <w:rsid w:val="00A06D09"/>
    <w:rsid w:val="00A07BC4"/>
    <w:rsid w:val="00A07D45"/>
    <w:rsid w:val="00A07E3F"/>
    <w:rsid w:val="00A1117A"/>
    <w:rsid w:val="00A11AAC"/>
    <w:rsid w:val="00A12A89"/>
    <w:rsid w:val="00A13335"/>
    <w:rsid w:val="00A14463"/>
    <w:rsid w:val="00A17444"/>
    <w:rsid w:val="00A20667"/>
    <w:rsid w:val="00A20AE5"/>
    <w:rsid w:val="00A20CA8"/>
    <w:rsid w:val="00A21853"/>
    <w:rsid w:val="00A218A0"/>
    <w:rsid w:val="00A21C34"/>
    <w:rsid w:val="00A21DAE"/>
    <w:rsid w:val="00A21FB3"/>
    <w:rsid w:val="00A231CE"/>
    <w:rsid w:val="00A23783"/>
    <w:rsid w:val="00A23C9C"/>
    <w:rsid w:val="00A2441C"/>
    <w:rsid w:val="00A26731"/>
    <w:rsid w:val="00A302AF"/>
    <w:rsid w:val="00A31E6D"/>
    <w:rsid w:val="00A3213A"/>
    <w:rsid w:val="00A35C9D"/>
    <w:rsid w:val="00A41EEA"/>
    <w:rsid w:val="00A41F03"/>
    <w:rsid w:val="00A430FC"/>
    <w:rsid w:val="00A4319A"/>
    <w:rsid w:val="00A4339B"/>
    <w:rsid w:val="00A444A0"/>
    <w:rsid w:val="00A4559E"/>
    <w:rsid w:val="00A46DFA"/>
    <w:rsid w:val="00A52B0E"/>
    <w:rsid w:val="00A531FD"/>
    <w:rsid w:val="00A535B1"/>
    <w:rsid w:val="00A55CBF"/>
    <w:rsid w:val="00A55D32"/>
    <w:rsid w:val="00A574EE"/>
    <w:rsid w:val="00A60606"/>
    <w:rsid w:val="00A61554"/>
    <w:rsid w:val="00A61C38"/>
    <w:rsid w:val="00A634A0"/>
    <w:rsid w:val="00A644C0"/>
    <w:rsid w:val="00A64657"/>
    <w:rsid w:val="00A64ECF"/>
    <w:rsid w:val="00A64EE6"/>
    <w:rsid w:val="00A6657D"/>
    <w:rsid w:val="00A67736"/>
    <w:rsid w:val="00A67A34"/>
    <w:rsid w:val="00A67B41"/>
    <w:rsid w:val="00A67E23"/>
    <w:rsid w:val="00A712F1"/>
    <w:rsid w:val="00A71A5B"/>
    <w:rsid w:val="00A71D72"/>
    <w:rsid w:val="00A72938"/>
    <w:rsid w:val="00A72D52"/>
    <w:rsid w:val="00A74578"/>
    <w:rsid w:val="00A776CC"/>
    <w:rsid w:val="00A802AF"/>
    <w:rsid w:val="00A80B9E"/>
    <w:rsid w:val="00A83C7E"/>
    <w:rsid w:val="00A864C9"/>
    <w:rsid w:val="00A87E7B"/>
    <w:rsid w:val="00A90E8A"/>
    <w:rsid w:val="00A9246D"/>
    <w:rsid w:val="00A9382C"/>
    <w:rsid w:val="00A93E5C"/>
    <w:rsid w:val="00A95064"/>
    <w:rsid w:val="00A95E85"/>
    <w:rsid w:val="00A96B12"/>
    <w:rsid w:val="00A970B7"/>
    <w:rsid w:val="00AA121B"/>
    <w:rsid w:val="00AA1575"/>
    <w:rsid w:val="00AA1F9F"/>
    <w:rsid w:val="00AA7C13"/>
    <w:rsid w:val="00AB020B"/>
    <w:rsid w:val="00AB05CD"/>
    <w:rsid w:val="00AB0649"/>
    <w:rsid w:val="00AB1BF1"/>
    <w:rsid w:val="00AB22C5"/>
    <w:rsid w:val="00AB2E1E"/>
    <w:rsid w:val="00AB30A4"/>
    <w:rsid w:val="00AB30DA"/>
    <w:rsid w:val="00AB513A"/>
    <w:rsid w:val="00AB5220"/>
    <w:rsid w:val="00AC0995"/>
    <w:rsid w:val="00AC0AF9"/>
    <w:rsid w:val="00AC21CD"/>
    <w:rsid w:val="00AC2317"/>
    <w:rsid w:val="00AC31AA"/>
    <w:rsid w:val="00AC387A"/>
    <w:rsid w:val="00AC5CD1"/>
    <w:rsid w:val="00AC6347"/>
    <w:rsid w:val="00AD030C"/>
    <w:rsid w:val="00AD2510"/>
    <w:rsid w:val="00AD37F4"/>
    <w:rsid w:val="00AD3E51"/>
    <w:rsid w:val="00AD459F"/>
    <w:rsid w:val="00AD4D1F"/>
    <w:rsid w:val="00AD5989"/>
    <w:rsid w:val="00AD7D1B"/>
    <w:rsid w:val="00AD7DAC"/>
    <w:rsid w:val="00AE0F4D"/>
    <w:rsid w:val="00AE1FA3"/>
    <w:rsid w:val="00AE262B"/>
    <w:rsid w:val="00AE358F"/>
    <w:rsid w:val="00AE3866"/>
    <w:rsid w:val="00AE3BBD"/>
    <w:rsid w:val="00AF0915"/>
    <w:rsid w:val="00AF2709"/>
    <w:rsid w:val="00AF43A8"/>
    <w:rsid w:val="00AF43EA"/>
    <w:rsid w:val="00AF5C0A"/>
    <w:rsid w:val="00AF75C4"/>
    <w:rsid w:val="00B0174D"/>
    <w:rsid w:val="00B0213B"/>
    <w:rsid w:val="00B03069"/>
    <w:rsid w:val="00B03836"/>
    <w:rsid w:val="00B03DF2"/>
    <w:rsid w:val="00B06BFC"/>
    <w:rsid w:val="00B079C5"/>
    <w:rsid w:val="00B1121E"/>
    <w:rsid w:val="00B123CC"/>
    <w:rsid w:val="00B12B81"/>
    <w:rsid w:val="00B14A40"/>
    <w:rsid w:val="00B15253"/>
    <w:rsid w:val="00B157DC"/>
    <w:rsid w:val="00B16B01"/>
    <w:rsid w:val="00B17B49"/>
    <w:rsid w:val="00B2059D"/>
    <w:rsid w:val="00B207FF"/>
    <w:rsid w:val="00B21057"/>
    <w:rsid w:val="00B2243F"/>
    <w:rsid w:val="00B226AD"/>
    <w:rsid w:val="00B2316E"/>
    <w:rsid w:val="00B23C72"/>
    <w:rsid w:val="00B24ED3"/>
    <w:rsid w:val="00B26E0F"/>
    <w:rsid w:val="00B3164B"/>
    <w:rsid w:val="00B32189"/>
    <w:rsid w:val="00B333F2"/>
    <w:rsid w:val="00B34CC5"/>
    <w:rsid w:val="00B369BD"/>
    <w:rsid w:val="00B371BF"/>
    <w:rsid w:val="00B40D98"/>
    <w:rsid w:val="00B413E9"/>
    <w:rsid w:val="00B41A0B"/>
    <w:rsid w:val="00B4482B"/>
    <w:rsid w:val="00B456EF"/>
    <w:rsid w:val="00B45D11"/>
    <w:rsid w:val="00B509CB"/>
    <w:rsid w:val="00B52937"/>
    <w:rsid w:val="00B52AE3"/>
    <w:rsid w:val="00B53936"/>
    <w:rsid w:val="00B5451D"/>
    <w:rsid w:val="00B55279"/>
    <w:rsid w:val="00B554BE"/>
    <w:rsid w:val="00B56492"/>
    <w:rsid w:val="00B61BC4"/>
    <w:rsid w:val="00B63089"/>
    <w:rsid w:val="00B648C4"/>
    <w:rsid w:val="00B66C2C"/>
    <w:rsid w:val="00B67A22"/>
    <w:rsid w:val="00B708D3"/>
    <w:rsid w:val="00B7371E"/>
    <w:rsid w:val="00B74B4E"/>
    <w:rsid w:val="00B7626D"/>
    <w:rsid w:val="00B831A3"/>
    <w:rsid w:val="00B836E3"/>
    <w:rsid w:val="00B83C81"/>
    <w:rsid w:val="00B85F86"/>
    <w:rsid w:val="00B909EB"/>
    <w:rsid w:val="00B91E31"/>
    <w:rsid w:val="00B92170"/>
    <w:rsid w:val="00B9245B"/>
    <w:rsid w:val="00B926BD"/>
    <w:rsid w:val="00B93E09"/>
    <w:rsid w:val="00B95B6C"/>
    <w:rsid w:val="00B966EA"/>
    <w:rsid w:val="00B96D1F"/>
    <w:rsid w:val="00B97980"/>
    <w:rsid w:val="00BA0567"/>
    <w:rsid w:val="00BA24C0"/>
    <w:rsid w:val="00BA2CF0"/>
    <w:rsid w:val="00BA3FDD"/>
    <w:rsid w:val="00BA4867"/>
    <w:rsid w:val="00BA573F"/>
    <w:rsid w:val="00BA6278"/>
    <w:rsid w:val="00BA6408"/>
    <w:rsid w:val="00BB1C40"/>
    <w:rsid w:val="00BB2DE8"/>
    <w:rsid w:val="00BB526E"/>
    <w:rsid w:val="00BB549C"/>
    <w:rsid w:val="00BB6217"/>
    <w:rsid w:val="00BB6ABB"/>
    <w:rsid w:val="00BB78EE"/>
    <w:rsid w:val="00BC01FA"/>
    <w:rsid w:val="00BC05B2"/>
    <w:rsid w:val="00BC4A40"/>
    <w:rsid w:val="00BC5BF7"/>
    <w:rsid w:val="00BC68EC"/>
    <w:rsid w:val="00BC73C4"/>
    <w:rsid w:val="00BC796E"/>
    <w:rsid w:val="00BC7B09"/>
    <w:rsid w:val="00BD2973"/>
    <w:rsid w:val="00BD3BCF"/>
    <w:rsid w:val="00BD40EE"/>
    <w:rsid w:val="00BD5610"/>
    <w:rsid w:val="00BD5EEA"/>
    <w:rsid w:val="00BE22B9"/>
    <w:rsid w:val="00BE3068"/>
    <w:rsid w:val="00BE3842"/>
    <w:rsid w:val="00BE398D"/>
    <w:rsid w:val="00BE5BA6"/>
    <w:rsid w:val="00BF0E61"/>
    <w:rsid w:val="00BF591E"/>
    <w:rsid w:val="00BF7069"/>
    <w:rsid w:val="00BF71AC"/>
    <w:rsid w:val="00C0254F"/>
    <w:rsid w:val="00C05353"/>
    <w:rsid w:val="00C06750"/>
    <w:rsid w:val="00C078A4"/>
    <w:rsid w:val="00C109EF"/>
    <w:rsid w:val="00C1194D"/>
    <w:rsid w:val="00C11DBD"/>
    <w:rsid w:val="00C11DD3"/>
    <w:rsid w:val="00C12585"/>
    <w:rsid w:val="00C14FCD"/>
    <w:rsid w:val="00C15D17"/>
    <w:rsid w:val="00C15E50"/>
    <w:rsid w:val="00C17D0A"/>
    <w:rsid w:val="00C2000D"/>
    <w:rsid w:val="00C2091B"/>
    <w:rsid w:val="00C224A5"/>
    <w:rsid w:val="00C2339B"/>
    <w:rsid w:val="00C250BA"/>
    <w:rsid w:val="00C25129"/>
    <w:rsid w:val="00C26011"/>
    <w:rsid w:val="00C2739C"/>
    <w:rsid w:val="00C3165F"/>
    <w:rsid w:val="00C32ACF"/>
    <w:rsid w:val="00C32C16"/>
    <w:rsid w:val="00C32D3B"/>
    <w:rsid w:val="00C32DEA"/>
    <w:rsid w:val="00C34311"/>
    <w:rsid w:val="00C34583"/>
    <w:rsid w:val="00C36AA7"/>
    <w:rsid w:val="00C37510"/>
    <w:rsid w:val="00C41660"/>
    <w:rsid w:val="00C41D28"/>
    <w:rsid w:val="00C43157"/>
    <w:rsid w:val="00C435B0"/>
    <w:rsid w:val="00C439DD"/>
    <w:rsid w:val="00C46008"/>
    <w:rsid w:val="00C50012"/>
    <w:rsid w:val="00C50806"/>
    <w:rsid w:val="00C51DB8"/>
    <w:rsid w:val="00C52E6A"/>
    <w:rsid w:val="00C52F03"/>
    <w:rsid w:val="00C539B3"/>
    <w:rsid w:val="00C556BF"/>
    <w:rsid w:val="00C56037"/>
    <w:rsid w:val="00C56213"/>
    <w:rsid w:val="00C574C2"/>
    <w:rsid w:val="00C6055E"/>
    <w:rsid w:val="00C60EA8"/>
    <w:rsid w:val="00C612F8"/>
    <w:rsid w:val="00C641F5"/>
    <w:rsid w:val="00C64697"/>
    <w:rsid w:val="00C64B88"/>
    <w:rsid w:val="00C66D85"/>
    <w:rsid w:val="00C673D2"/>
    <w:rsid w:val="00C67A99"/>
    <w:rsid w:val="00C70615"/>
    <w:rsid w:val="00C70627"/>
    <w:rsid w:val="00C70AE1"/>
    <w:rsid w:val="00C7268E"/>
    <w:rsid w:val="00C74289"/>
    <w:rsid w:val="00C74667"/>
    <w:rsid w:val="00C75C77"/>
    <w:rsid w:val="00C806C0"/>
    <w:rsid w:val="00C82547"/>
    <w:rsid w:val="00C82CC4"/>
    <w:rsid w:val="00C856E3"/>
    <w:rsid w:val="00C87456"/>
    <w:rsid w:val="00C87E51"/>
    <w:rsid w:val="00C9236F"/>
    <w:rsid w:val="00C92F6F"/>
    <w:rsid w:val="00C94926"/>
    <w:rsid w:val="00C96A15"/>
    <w:rsid w:val="00C97448"/>
    <w:rsid w:val="00CA1C0D"/>
    <w:rsid w:val="00CA1EBC"/>
    <w:rsid w:val="00CA2052"/>
    <w:rsid w:val="00CA3045"/>
    <w:rsid w:val="00CA3CFE"/>
    <w:rsid w:val="00CA4205"/>
    <w:rsid w:val="00CA479E"/>
    <w:rsid w:val="00CA55A3"/>
    <w:rsid w:val="00CA6DDB"/>
    <w:rsid w:val="00CB0359"/>
    <w:rsid w:val="00CB14D7"/>
    <w:rsid w:val="00CB3B44"/>
    <w:rsid w:val="00CB62E2"/>
    <w:rsid w:val="00CB7317"/>
    <w:rsid w:val="00CB7679"/>
    <w:rsid w:val="00CC01A4"/>
    <w:rsid w:val="00CC2EC5"/>
    <w:rsid w:val="00CD0A22"/>
    <w:rsid w:val="00CD2CB8"/>
    <w:rsid w:val="00CD3160"/>
    <w:rsid w:val="00CD5853"/>
    <w:rsid w:val="00CD5DAD"/>
    <w:rsid w:val="00CD66CB"/>
    <w:rsid w:val="00CD69C5"/>
    <w:rsid w:val="00CD70F1"/>
    <w:rsid w:val="00CD7D4C"/>
    <w:rsid w:val="00CE036D"/>
    <w:rsid w:val="00CE258A"/>
    <w:rsid w:val="00CE4210"/>
    <w:rsid w:val="00CF19E8"/>
    <w:rsid w:val="00CF4257"/>
    <w:rsid w:val="00CF5971"/>
    <w:rsid w:val="00CF5C95"/>
    <w:rsid w:val="00D007B0"/>
    <w:rsid w:val="00D00EE8"/>
    <w:rsid w:val="00D00F31"/>
    <w:rsid w:val="00D0268A"/>
    <w:rsid w:val="00D03B28"/>
    <w:rsid w:val="00D059A5"/>
    <w:rsid w:val="00D05C49"/>
    <w:rsid w:val="00D10711"/>
    <w:rsid w:val="00D1344F"/>
    <w:rsid w:val="00D14DCA"/>
    <w:rsid w:val="00D150F6"/>
    <w:rsid w:val="00D15A96"/>
    <w:rsid w:val="00D16B77"/>
    <w:rsid w:val="00D22104"/>
    <w:rsid w:val="00D2276D"/>
    <w:rsid w:val="00D22B79"/>
    <w:rsid w:val="00D241AC"/>
    <w:rsid w:val="00D2667D"/>
    <w:rsid w:val="00D271E7"/>
    <w:rsid w:val="00D31D40"/>
    <w:rsid w:val="00D32BA3"/>
    <w:rsid w:val="00D33188"/>
    <w:rsid w:val="00D33FC0"/>
    <w:rsid w:val="00D357D6"/>
    <w:rsid w:val="00D35A46"/>
    <w:rsid w:val="00D35FDA"/>
    <w:rsid w:val="00D37F77"/>
    <w:rsid w:val="00D41A53"/>
    <w:rsid w:val="00D421D6"/>
    <w:rsid w:val="00D45500"/>
    <w:rsid w:val="00D462B3"/>
    <w:rsid w:val="00D46C59"/>
    <w:rsid w:val="00D50942"/>
    <w:rsid w:val="00D5130B"/>
    <w:rsid w:val="00D517BE"/>
    <w:rsid w:val="00D51E20"/>
    <w:rsid w:val="00D52388"/>
    <w:rsid w:val="00D5300C"/>
    <w:rsid w:val="00D5697D"/>
    <w:rsid w:val="00D61504"/>
    <w:rsid w:val="00D616BD"/>
    <w:rsid w:val="00D64A91"/>
    <w:rsid w:val="00D64C82"/>
    <w:rsid w:val="00D66488"/>
    <w:rsid w:val="00D70161"/>
    <w:rsid w:val="00D71123"/>
    <w:rsid w:val="00D711A9"/>
    <w:rsid w:val="00D72727"/>
    <w:rsid w:val="00D74155"/>
    <w:rsid w:val="00D74754"/>
    <w:rsid w:val="00D75029"/>
    <w:rsid w:val="00D76328"/>
    <w:rsid w:val="00D76D6A"/>
    <w:rsid w:val="00D803E9"/>
    <w:rsid w:val="00D80B34"/>
    <w:rsid w:val="00D815BA"/>
    <w:rsid w:val="00D819AC"/>
    <w:rsid w:val="00D844AE"/>
    <w:rsid w:val="00D86025"/>
    <w:rsid w:val="00D9161F"/>
    <w:rsid w:val="00D9164F"/>
    <w:rsid w:val="00D9165D"/>
    <w:rsid w:val="00D91E40"/>
    <w:rsid w:val="00D94057"/>
    <w:rsid w:val="00D9499B"/>
    <w:rsid w:val="00D94C3F"/>
    <w:rsid w:val="00D95F75"/>
    <w:rsid w:val="00D973CC"/>
    <w:rsid w:val="00D97490"/>
    <w:rsid w:val="00DA065D"/>
    <w:rsid w:val="00DA186E"/>
    <w:rsid w:val="00DA1E27"/>
    <w:rsid w:val="00DA28EB"/>
    <w:rsid w:val="00DA2927"/>
    <w:rsid w:val="00DA3E79"/>
    <w:rsid w:val="00DA4371"/>
    <w:rsid w:val="00DA4F47"/>
    <w:rsid w:val="00DA6A5D"/>
    <w:rsid w:val="00DA70E4"/>
    <w:rsid w:val="00DA7B67"/>
    <w:rsid w:val="00DB0FE6"/>
    <w:rsid w:val="00DB1146"/>
    <w:rsid w:val="00DB233B"/>
    <w:rsid w:val="00DB3442"/>
    <w:rsid w:val="00DB3E44"/>
    <w:rsid w:val="00DB3EEA"/>
    <w:rsid w:val="00DB515B"/>
    <w:rsid w:val="00DB5F7C"/>
    <w:rsid w:val="00DB63C0"/>
    <w:rsid w:val="00DB7144"/>
    <w:rsid w:val="00DC05F0"/>
    <w:rsid w:val="00DC0889"/>
    <w:rsid w:val="00DC0CD5"/>
    <w:rsid w:val="00DC2472"/>
    <w:rsid w:val="00DC3C94"/>
    <w:rsid w:val="00DC47F8"/>
    <w:rsid w:val="00DC6856"/>
    <w:rsid w:val="00DD0817"/>
    <w:rsid w:val="00DD1028"/>
    <w:rsid w:val="00DD14B4"/>
    <w:rsid w:val="00DD16AD"/>
    <w:rsid w:val="00DD1A45"/>
    <w:rsid w:val="00DD337F"/>
    <w:rsid w:val="00DD5306"/>
    <w:rsid w:val="00DD7057"/>
    <w:rsid w:val="00DE003F"/>
    <w:rsid w:val="00DE0105"/>
    <w:rsid w:val="00DE0787"/>
    <w:rsid w:val="00DE2382"/>
    <w:rsid w:val="00DE2DF9"/>
    <w:rsid w:val="00DE35AB"/>
    <w:rsid w:val="00DF067C"/>
    <w:rsid w:val="00DF0D0A"/>
    <w:rsid w:val="00DF121F"/>
    <w:rsid w:val="00DF12D7"/>
    <w:rsid w:val="00DF34EA"/>
    <w:rsid w:val="00DF58BE"/>
    <w:rsid w:val="00DF66EC"/>
    <w:rsid w:val="00DF71BC"/>
    <w:rsid w:val="00DF72EC"/>
    <w:rsid w:val="00DF76E4"/>
    <w:rsid w:val="00E009F3"/>
    <w:rsid w:val="00E02453"/>
    <w:rsid w:val="00E02B25"/>
    <w:rsid w:val="00E0320D"/>
    <w:rsid w:val="00E035E6"/>
    <w:rsid w:val="00E039A6"/>
    <w:rsid w:val="00E049F3"/>
    <w:rsid w:val="00E04E24"/>
    <w:rsid w:val="00E06DB1"/>
    <w:rsid w:val="00E07B8C"/>
    <w:rsid w:val="00E07DDF"/>
    <w:rsid w:val="00E07E66"/>
    <w:rsid w:val="00E10D98"/>
    <w:rsid w:val="00E133AA"/>
    <w:rsid w:val="00E16603"/>
    <w:rsid w:val="00E16D4A"/>
    <w:rsid w:val="00E20284"/>
    <w:rsid w:val="00E21AF1"/>
    <w:rsid w:val="00E21FB4"/>
    <w:rsid w:val="00E22CB7"/>
    <w:rsid w:val="00E2480F"/>
    <w:rsid w:val="00E33A09"/>
    <w:rsid w:val="00E3431B"/>
    <w:rsid w:val="00E358A7"/>
    <w:rsid w:val="00E4139B"/>
    <w:rsid w:val="00E421D7"/>
    <w:rsid w:val="00E44892"/>
    <w:rsid w:val="00E45027"/>
    <w:rsid w:val="00E45C1C"/>
    <w:rsid w:val="00E46A9B"/>
    <w:rsid w:val="00E46E1F"/>
    <w:rsid w:val="00E505A2"/>
    <w:rsid w:val="00E52661"/>
    <w:rsid w:val="00E52B52"/>
    <w:rsid w:val="00E531B0"/>
    <w:rsid w:val="00E55D61"/>
    <w:rsid w:val="00E579FC"/>
    <w:rsid w:val="00E6262C"/>
    <w:rsid w:val="00E62EB2"/>
    <w:rsid w:val="00E6357A"/>
    <w:rsid w:val="00E66FF0"/>
    <w:rsid w:val="00E70B8A"/>
    <w:rsid w:val="00E710EF"/>
    <w:rsid w:val="00E73FC9"/>
    <w:rsid w:val="00E7434C"/>
    <w:rsid w:val="00E75FE9"/>
    <w:rsid w:val="00E803F3"/>
    <w:rsid w:val="00E80473"/>
    <w:rsid w:val="00E81301"/>
    <w:rsid w:val="00E82020"/>
    <w:rsid w:val="00E826E7"/>
    <w:rsid w:val="00E8503D"/>
    <w:rsid w:val="00E85C57"/>
    <w:rsid w:val="00E86038"/>
    <w:rsid w:val="00E8615E"/>
    <w:rsid w:val="00E94BDE"/>
    <w:rsid w:val="00EA0344"/>
    <w:rsid w:val="00EA051A"/>
    <w:rsid w:val="00EA0855"/>
    <w:rsid w:val="00EA1791"/>
    <w:rsid w:val="00EA3C2E"/>
    <w:rsid w:val="00EA46F1"/>
    <w:rsid w:val="00EA49A8"/>
    <w:rsid w:val="00EA53A0"/>
    <w:rsid w:val="00EA55B6"/>
    <w:rsid w:val="00EA5D42"/>
    <w:rsid w:val="00EB0A52"/>
    <w:rsid w:val="00EB2CE5"/>
    <w:rsid w:val="00EB5352"/>
    <w:rsid w:val="00EB591B"/>
    <w:rsid w:val="00EB60CC"/>
    <w:rsid w:val="00EB71AC"/>
    <w:rsid w:val="00EB7E8D"/>
    <w:rsid w:val="00EC159F"/>
    <w:rsid w:val="00EC6044"/>
    <w:rsid w:val="00EC7907"/>
    <w:rsid w:val="00ED1322"/>
    <w:rsid w:val="00ED1A29"/>
    <w:rsid w:val="00ED4C36"/>
    <w:rsid w:val="00ED4F3F"/>
    <w:rsid w:val="00ED611D"/>
    <w:rsid w:val="00ED79F2"/>
    <w:rsid w:val="00EE02FC"/>
    <w:rsid w:val="00EE1223"/>
    <w:rsid w:val="00EE2034"/>
    <w:rsid w:val="00EE2211"/>
    <w:rsid w:val="00EE3001"/>
    <w:rsid w:val="00EE5A2A"/>
    <w:rsid w:val="00EE6577"/>
    <w:rsid w:val="00EE7002"/>
    <w:rsid w:val="00EE7CC6"/>
    <w:rsid w:val="00EF24C9"/>
    <w:rsid w:val="00EF2975"/>
    <w:rsid w:val="00EF5C32"/>
    <w:rsid w:val="00EF7149"/>
    <w:rsid w:val="00F002AB"/>
    <w:rsid w:val="00F02B7E"/>
    <w:rsid w:val="00F02EAD"/>
    <w:rsid w:val="00F03FF7"/>
    <w:rsid w:val="00F06651"/>
    <w:rsid w:val="00F06BCA"/>
    <w:rsid w:val="00F1011C"/>
    <w:rsid w:val="00F12F1D"/>
    <w:rsid w:val="00F141F3"/>
    <w:rsid w:val="00F1551A"/>
    <w:rsid w:val="00F15CEB"/>
    <w:rsid w:val="00F15F41"/>
    <w:rsid w:val="00F1650F"/>
    <w:rsid w:val="00F16B2B"/>
    <w:rsid w:val="00F16D5A"/>
    <w:rsid w:val="00F16E3E"/>
    <w:rsid w:val="00F1779C"/>
    <w:rsid w:val="00F17BFF"/>
    <w:rsid w:val="00F20B70"/>
    <w:rsid w:val="00F221DF"/>
    <w:rsid w:val="00F22309"/>
    <w:rsid w:val="00F238E1"/>
    <w:rsid w:val="00F24CFE"/>
    <w:rsid w:val="00F25FE1"/>
    <w:rsid w:val="00F311BF"/>
    <w:rsid w:val="00F315F9"/>
    <w:rsid w:val="00F32690"/>
    <w:rsid w:val="00F33285"/>
    <w:rsid w:val="00F33287"/>
    <w:rsid w:val="00F3674B"/>
    <w:rsid w:val="00F36DAF"/>
    <w:rsid w:val="00F402F0"/>
    <w:rsid w:val="00F40378"/>
    <w:rsid w:val="00F42345"/>
    <w:rsid w:val="00F449A4"/>
    <w:rsid w:val="00F4701B"/>
    <w:rsid w:val="00F505D9"/>
    <w:rsid w:val="00F50B63"/>
    <w:rsid w:val="00F53E8F"/>
    <w:rsid w:val="00F56402"/>
    <w:rsid w:val="00F568EE"/>
    <w:rsid w:val="00F5799D"/>
    <w:rsid w:val="00F60BC7"/>
    <w:rsid w:val="00F61D87"/>
    <w:rsid w:val="00F63FAF"/>
    <w:rsid w:val="00F66EF5"/>
    <w:rsid w:val="00F70C0C"/>
    <w:rsid w:val="00F734A0"/>
    <w:rsid w:val="00F75089"/>
    <w:rsid w:val="00F76D86"/>
    <w:rsid w:val="00F77478"/>
    <w:rsid w:val="00F8058C"/>
    <w:rsid w:val="00F80BA7"/>
    <w:rsid w:val="00F85371"/>
    <w:rsid w:val="00F92012"/>
    <w:rsid w:val="00F9317D"/>
    <w:rsid w:val="00F9381E"/>
    <w:rsid w:val="00F94816"/>
    <w:rsid w:val="00F94868"/>
    <w:rsid w:val="00F94AB6"/>
    <w:rsid w:val="00F950CE"/>
    <w:rsid w:val="00F95478"/>
    <w:rsid w:val="00F95C18"/>
    <w:rsid w:val="00F95C5D"/>
    <w:rsid w:val="00F95D0C"/>
    <w:rsid w:val="00F96264"/>
    <w:rsid w:val="00FA118D"/>
    <w:rsid w:val="00FA1509"/>
    <w:rsid w:val="00FA28E8"/>
    <w:rsid w:val="00FA3C34"/>
    <w:rsid w:val="00FA4534"/>
    <w:rsid w:val="00FA48F8"/>
    <w:rsid w:val="00FA52BF"/>
    <w:rsid w:val="00FA70C6"/>
    <w:rsid w:val="00FB1B37"/>
    <w:rsid w:val="00FB52E5"/>
    <w:rsid w:val="00FB6345"/>
    <w:rsid w:val="00FB77D0"/>
    <w:rsid w:val="00FC03F1"/>
    <w:rsid w:val="00FC1A74"/>
    <w:rsid w:val="00FC389C"/>
    <w:rsid w:val="00FC49C4"/>
    <w:rsid w:val="00FC7823"/>
    <w:rsid w:val="00FC7873"/>
    <w:rsid w:val="00FD542C"/>
    <w:rsid w:val="00FD7AA5"/>
    <w:rsid w:val="00FE0810"/>
    <w:rsid w:val="00FE0F66"/>
    <w:rsid w:val="00FE2E73"/>
    <w:rsid w:val="00FE49E5"/>
    <w:rsid w:val="00FE4DF0"/>
    <w:rsid w:val="00FE6987"/>
    <w:rsid w:val="00FF03FD"/>
    <w:rsid w:val="00FF5F8F"/>
    <w:rsid w:val="00FF713F"/>
    <w:rsid w:val="00FF7E1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;"/>
  <w14:docId w14:val="2AB6178B"/>
  <w15:docId w15:val="{266E17B0-DE3D-454B-B874-A940EC92FB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s-PE" w:eastAsia="es-P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4AB4"/>
    <w:pPr>
      <w:spacing w:line="276" w:lineRule="auto"/>
    </w:pPr>
    <w:rPr>
      <w:rFonts w:eastAsia="MS Mincho"/>
      <w:sz w:val="22"/>
      <w:szCs w:val="22"/>
      <w:lang w:eastAsia="en-US"/>
    </w:rPr>
  </w:style>
  <w:style w:type="paragraph" w:styleId="Ttulo1">
    <w:name w:val="heading 1"/>
    <w:aliases w:val="Título 1 Car Car Car Car Car"/>
    <w:basedOn w:val="Normal"/>
    <w:next w:val="Normal"/>
    <w:link w:val="Ttulo1Car"/>
    <w:qFormat/>
    <w:rsid w:val="004F578B"/>
    <w:pPr>
      <w:keepNext/>
      <w:keepLines/>
      <w:spacing w:before="48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Ttulo2">
    <w:name w:val="heading 2"/>
    <w:basedOn w:val="Normal"/>
    <w:next w:val="Normal"/>
    <w:link w:val="Ttulo2Car"/>
    <w:unhideWhenUsed/>
    <w:qFormat/>
    <w:rsid w:val="00493AE9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B0485"/>
    <w:pPr>
      <w:keepNext/>
      <w:keepLines/>
      <w:spacing w:before="200"/>
      <w:outlineLvl w:val="2"/>
    </w:pPr>
    <w:rPr>
      <w:rFonts w:ascii="Cambria" w:eastAsia="Times New Roman" w:hAnsi="Cambria"/>
      <w:b/>
      <w:bCs/>
      <w:color w:val="4F81BD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17731"/>
    <w:pPr>
      <w:keepNext/>
      <w:keepLines/>
      <w:spacing w:before="40" w:line="259" w:lineRule="auto"/>
      <w:outlineLvl w:val="3"/>
    </w:pPr>
    <w:rPr>
      <w:rFonts w:ascii="Calibri Light" w:eastAsia="Times New Roman" w:hAnsi="Calibri Light"/>
      <w:i/>
      <w:iCs/>
      <w:color w:val="2E74B5"/>
    </w:rPr>
  </w:style>
  <w:style w:type="paragraph" w:styleId="Ttulo5">
    <w:name w:val="heading 5"/>
    <w:basedOn w:val="Default"/>
    <w:next w:val="Default"/>
    <w:link w:val="Ttulo5Car"/>
    <w:uiPriority w:val="99"/>
    <w:qFormat/>
    <w:rsid w:val="00DD5306"/>
    <w:pPr>
      <w:outlineLvl w:val="4"/>
    </w:pPr>
    <w:rPr>
      <w:color w:val="auto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aliases w:val="NIVEL ONE,paul2,TITULO A,Conclusiones,List Paragraph,Párrafo de lista1,Iz - Párrafo de lista,Sivsa Parrafo,Titulo de Fígura,ASPECTOS GENERALES,Cuadro 2-1,Párrafo de lista2,Bulleted List,Fundamentacion,Lista vistosa - Énfasis 11,lp1"/>
    <w:basedOn w:val="Normal"/>
    <w:link w:val="PrrafodelistaCar"/>
    <w:uiPriority w:val="34"/>
    <w:qFormat/>
    <w:rsid w:val="00D74155"/>
    <w:pPr>
      <w:ind w:left="720"/>
      <w:contextualSpacing/>
    </w:pPr>
  </w:style>
  <w:style w:type="paragraph" w:styleId="Lista">
    <w:name w:val="List"/>
    <w:basedOn w:val="Normal"/>
    <w:rsid w:val="00822266"/>
    <w:pPr>
      <w:spacing w:line="240" w:lineRule="auto"/>
      <w:ind w:left="283" w:hanging="283"/>
    </w:pPr>
    <w:rPr>
      <w:rFonts w:ascii="Times New Roman" w:eastAsia="Times New Roman" w:hAnsi="Times New Roman"/>
      <w:sz w:val="20"/>
      <w:szCs w:val="20"/>
      <w:lang w:val="es-CO" w:eastAsia="es-ES"/>
    </w:rPr>
  </w:style>
  <w:style w:type="paragraph" w:styleId="Sangradetextonormal">
    <w:name w:val="Body Text Indent"/>
    <w:basedOn w:val="Normal"/>
    <w:link w:val="SangradetextonormalCar"/>
    <w:rsid w:val="00D37F77"/>
    <w:pPr>
      <w:tabs>
        <w:tab w:val="left" w:pos="1134"/>
      </w:tabs>
      <w:spacing w:line="360" w:lineRule="auto"/>
      <w:ind w:left="1140"/>
      <w:jc w:val="both"/>
    </w:pPr>
    <w:rPr>
      <w:rFonts w:ascii="Times New Roman" w:eastAsia="Times New Roman" w:hAnsi="Times New Roman"/>
      <w:sz w:val="24"/>
      <w:szCs w:val="20"/>
      <w:lang w:val="es-MX" w:eastAsia="es-PE"/>
    </w:rPr>
  </w:style>
  <w:style w:type="character" w:customStyle="1" w:styleId="SangradetextonormalCar">
    <w:name w:val="Sangría de texto normal Car"/>
    <w:link w:val="Sangradetextonormal"/>
    <w:rsid w:val="00D37F77"/>
    <w:rPr>
      <w:rFonts w:ascii="Times New Roman" w:eastAsia="Times New Roman" w:hAnsi="Times New Roman" w:cs="Times New Roman"/>
      <w:sz w:val="24"/>
      <w:szCs w:val="20"/>
      <w:lang w:val="es-MX" w:eastAsia="es-PE"/>
    </w:rPr>
  </w:style>
  <w:style w:type="character" w:customStyle="1" w:styleId="Ttulo1Car">
    <w:name w:val="Título 1 Car"/>
    <w:aliases w:val="Título 1 Car Car Car Car Car Car"/>
    <w:link w:val="Ttulo1"/>
    <w:rsid w:val="004F578B"/>
    <w:rPr>
      <w:rFonts w:ascii="Cambria" w:eastAsia="Times New Roman" w:hAnsi="Cambria" w:cs="Times New Roman"/>
      <w:b/>
      <w:bCs/>
      <w:color w:val="365F91"/>
      <w:sz w:val="28"/>
      <w:szCs w:val="28"/>
      <w:lang w:val="es-ES"/>
    </w:rPr>
  </w:style>
  <w:style w:type="paragraph" w:styleId="Encabezado">
    <w:name w:val="header"/>
    <w:basedOn w:val="Normal"/>
    <w:link w:val="EncabezadoCar"/>
    <w:uiPriority w:val="99"/>
    <w:rsid w:val="004F578B"/>
    <w:pPr>
      <w:tabs>
        <w:tab w:val="center" w:pos="4252"/>
        <w:tab w:val="right" w:pos="8504"/>
      </w:tabs>
      <w:spacing w:line="240" w:lineRule="auto"/>
    </w:pPr>
    <w:rPr>
      <w:rFonts w:ascii="Times New Roman" w:eastAsia="Times New Roman" w:hAnsi="Times New Roman"/>
      <w:sz w:val="20"/>
      <w:szCs w:val="20"/>
      <w:lang w:eastAsia="es-PE"/>
    </w:rPr>
  </w:style>
  <w:style w:type="character" w:customStyle="1" w:styleId="EncabezadoCar">
    <w:name w:val="Encabezado Car"/>
    <w:link w:val="Encabezado"/>
    <w:uiPriority w:val="99"/>
    <w:rsid w:val="004F578B"/>
    <w:rPr>
      <w:rFonts w:ascii="Times New Roman" w:eastAsia="Times New Roman" w:hAnsi="Times New Roman" w:cs="Times New Roman"/>
      <w:sz w:val="20"/>
      <w:szCs w:val="20"/>
      <w:lang w:val="es-ES" w:eastAsia="es-PE"/>
    </w:rPr>
  </w:style>
  <w:style w:type="paragraph" w:styleId="Textosinformato">
    <w:name w:val="Plain Text"/>
    <w:basedOn w:val="Normal"/>
    <w:link w:val="TextosinformatoCar"/>
    <w:rsid w:val="00422225"/>
    <w:pPr>
      <w:spacing w:line="240" w:lineRule="auto"/>
    </w:pPr>
    <w:rPr>
      <w:rFonts w:ascii="Courier New" w:eastAsia="Times New Roman" w:hAnsi="Courier New" w:cs="Courier New"/>
      <w:sz w:val="20"/>
      <w:szCs w:val="20"/>
      <w:lang w:eastAsia="es-PE"/>
    </w:rPr>
  </w:style>
  <w:style w:type="character" w:customStyle="1" w:styleId="TextosinformatoCar">
    <w:name w:val="Texto sin formato Car"/>
    <w:link w:val="Textosinformato"/>
    <w:rsid w:val="00422225"/>
    <w:rPr>
      <w:rFonts w:ascii="Courier New" w:eastAsia="Times New Roman" w:hAnsi="Courier New" w:cs="Courier New"/>
      <w:sz w:val="20"/>
      <w:szCs w:val="20"/>
      <w:lang w:eastAsia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AD3E5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link w:val="Textoindependiente3"/>
    <w:uiPriority w:val="99"/>
    <w:rsid w:val="00AD3E51"/>
    <w:rPr>
      <w:rFonts w:eastAsia="MS Mincho"/>
      <w:sz w:val="16"/>
      <w:szCs w:val="16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DA065D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link w:val="Piedepgina"/>
    <w:uiPriority w:val="99"/>
    <w:rsid w:val="00DA065D"/>
    <w:rPr>
      <w:rFonts w:eastAsia="MS Mincho"/>
      <w:lang w:val="es-ES"/>
    </w:rPr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1644C4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link w:val="Sangra2detindependiente"/>
    <w:uiPriority w:val="99"/>
    <w:semiHidden/>
    <w:rsid w:val="001644C4"/>
    <w:rPr>
      <w:rFonts w:eastAsia="MS Mincho"/>
      <w:lang w:val="es-ES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1644C4"/>
    <w:pPr>
      <w:spacing w:after="120"/>
      <w:ind w:left="283"/>
    </w:pPr>
    <w:rPr>
      <w:sz w:val="16"/>
      <w:szCs w:val="16"/>
    </w:rPr>
  </w:style>
  <w:style w:type="character" w:customStyle="1" w:styleId="Sangra3detindependienteCar">
    <w:name w:val="Sangría 3 de t. independiente Car"/>
    <w:link w:val="Sangra3detindependiente"/>
    <w:uiPriority w:val="99"/>
    <w:semiHidden/>
    <w:rsid w:val="001644C4"/>
    <w:rPr>
      <w:rFonts w:eastAsia="MS Mincho"/>
      <w:sz w:val="16"/>
      <w:szCs w:val="16"/>
      <w:lang w:val="es-ES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644C4"/>
    <w:pPr>
      <w:spacing w:after="120"/>
    </w:pPr>
  </w:style>
  <w:style w:type="character" w:customStyle="1" w:styleId="TextoindependienteCar">
    <w:name w:val="Texto independiente Car"/>
    <w:link w:val="Textoindependiente"/>
    <w:uiPriority w:val="99"/>
    <w:semiHidden/>
    <w:rsid w:val="001644C4"/>
    <w:rPr>
      <w:rFonts w:eastAsia="MS Mincho"/>
      <w:lang w:val="es-ES"/>
    </w:rPr>
  </w:style>
  <w:style w:type="paragraph" w:customStyle="1" w:styleId="Sangria02">
    <w:name w:val="Sangria 02"/>
    <w:basedOn w:val="Sangradetextonormal"/>
    <w:autoRedefine/>
    <w:rsid w:val="001644C4"/>
    <w:pPr>
      <w:widowControl w:val="0"/>
      <w:tabs>
        <w:tab w:val="clear" w:pos="1134"/>
      </w:tabs>
      <w:autoSpaceDE w:val="0"/>
      <w:autoSpaceDN w:val="0"/>
      <w:spacing w:before="60" w:after="60" w:line="240" w:lineRule="auto"/>
      <w:ind w:left="0"/>
    </w:pPr>
    <w:rPr>
      <w:rFonts w:ascii="Arial Narrow" w:hAnsi="Arial Narrow"/>
      <w:bCs/>
      <w:snapToGrid w:val="0"/>
      <w:sz w:val="20"/>
      <w:lang w:val="es-PE" w:eastAsia="es-ES"/>
    </w:rPr>
  </w:style>
  <w:style w:type="character" w:customStyle="1" w:styleId="Ttulo3Car">
    <w:name w:val="Título 3 Car"/>
    <w:link w:val="Ttulo3"/>
    <w:uiPriority w:val="9"/>
    <w:rsid w:val="000B0485"/>
    <w:rPr>
      <w:rFonts w:ascii="Cambria" w:eastAsia="Times New Roman" w:hAnsi="Cambria" w:cs="Times New Roman"/>
      <w:b/>
      <w:bCs/>
      <w:color w:val="4F81BD"/>
      <w:lang w:val="es-ES"/>
    </w:rPr>
  </w:style>
  <w:style w:type="paragraph" w:customStyle="1" w:styleId="Textoindependiente31">
    <w:name w:val="Texto independiente 31"/>
    <w:basedOn w:val="Normal"/>
    <w:rsid w:val="00785B21"/>
    <w:pPr>
      <w:tabs>
        <w:tab w:val="left" w:pos="0"/>
      </w:tabs>
      <w:overflowPunct w:val="0"/>
      <w:autoSpaceDE w:val="0"/>
      <w:autoSpaceDN w:val="0"/>
      <w:adjustRightInd w:val="0"/>
      <w:spacing w:line="240" w:lineRule="auto"/>
      <w:jc w:val="both"/>
      <w:textAlignment w:val="baseline"/>
    </w:pPr>
    <w:rPr>
      <w:rFonts w:ascii="Arial" w:eastAsia="Times New Roman" w:hAnsi="Arial"/>
      <w:b/>
      <w:color w:val="000000"/>
      <w:szCs w:val="20"/>
      <w:lang w:eastAsia="es-ES"/>
    </w:rPr>
  </w:style>
  <w:style w:type="paragraph" w:customStyle="1" w:styleId="Sangra2detindependiente1">
    <w:name w:val="Sangría 2 de t. independiente1"/>
    <w:basedOn w:val="Normal"/>
    <w:rsid w:val="00785B21"/>
    <w:pPr>
      <w:overflowPunct w:val="0"/>
      <w:autoSpaceDE w:val="0"/>
      <w:autoSpaceDN w:val="0"/>
      <w:adjustRightInd w:val="0"/>
      <w:spacing w:line="240" w:lineRule="auto"/>
      <w:ind w:firstLine="284"/>
      <w:jc w:val="both"/>
      <w:textAlignment w:val="baseline"/>
    </w:pPr>
    <w:rPr>
      <w:rFonts w:ascii="Arial" w:eastAsia="Times New Roman" w:hAnsi="Arial"/>
      <w:color w:val="FF0000"/>
      <w:szCs w:val="20"/>
      <w:lang w:eastAsia="es-ES"/>
    </w:rPr>
  </w:style>
  <w:style w:type="paragraph" w:customStyle="1" w:styleId="Textoindependiente21">
    <w:name w:val="Texto independiente 21"/>
    <w:basedOn w:val="Normal"/>
    <w:rsid w:val="00785B21"/>
    <w:pPr>
      <w:overflowPunct w:val="0"/>
      <w:autoSpaceDE w:val="0"/>
      <w:autoSpaceDN w:val="0"/>
      <w:adjustRightInd w:val="0"/>
      <w:spacing w:line="240" w:lineRule="auto"/>
      <w:jc w:val="both"/>
      <w:textAlignment w:val="baseline"/>
    </w:pPr>
    <w:rPr>
      <w:rFonts w:ascii="Arial" w:eastAsia="Times New Roman" w:hAnsi="Arial"/>
      <w:color w:val="FF0000"/>
      <w:szCs w:val="20"/>
      <w:lang w:eastAsia="es-ES"/>
    </w:rPr>
  </w:style>
  <w:style w:type="paragraph" w:customStyle="1" w:styleId="Sangra3detindependiente1">
    <w:name w:val="Sangría 3 de t. independiente1"/>
    <w:basedOn w:val="Normal"/>
    <w:rsid w:val="00785B21"/>
    <w:pPr>
      <w:overflowPunct w:val="0"/>
      <w:autoSpaceDE w:val="0"/>
      <w:autoSpaceDN w:val="0"/>
      <w:adjustRightInd w:val="0"/>
      <w:spacing w:line="240" w:lineRule="auto"/>
      <w:ind w:firstLine="284"/>
      <w:jc w:val="both"/>
      <w:textAlignment w:val="baseline"/>
    </w:pPr>
    <w:rPr>
      <w:rFonts w:ascii="Arial" w:eastAsia="Times New Roman" w:hAnsi="Arial"/>
      <w:color w:val="000000"/>
      <w:szCs w:val="20"/>
      <w:lang w:eastAsia="es-ES"/>
    </w:rPr>
  </w:style>
  <w:style w:type="character" w:styleId="Hipervnculo">
    <w:name w:val="Hyperlink"/>
    <w:semiHidden/>
    <w:rsid w:val="00785B21"/>
    <w:rPr>
      <w:color w:val="0000FF"/>
      <w:u w:val="single"/>
    </w:rPr>
  </w:style>
  <w:style w:type="paragraph" w:customStyle="1" w:styleId="Textoindependiente22">
    <w:name w:val="Texto independiente 22"/>
    <w:basedOn w:val="Normal"/>
    <w:rsid w:val="00907DCE"/>
    <w:pPr>
      <w:tabs>
        <w:tab w:val="left" w:pos="576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</w:tabs>
      <w:spacing w:before="100" w:after="100" w:line="240" w:lineRule="auto"/>
      <w:ind w:firstLine="709"/>
      <w:jc w:val="both"/>
    </w:pPr>
    <w:rPr>
      <w:rFonts w:ascii="Arial" w:eastAsia="Times New Roman" w:hAnsi="Arial"/>
      <w:color w:val="000000"/>
      <w:szCs w:val="20"/>
      <w:lang w:eastAsia="es-ES"/>
    </w:rPr>
  </w:style>
  <w:style w:type="paragraph" w:customStyle="1" w:styleId="Textoindependiente32">
    <w:name w:val="Texto independiente 32"/>
    <w:basedOn w:val="Normal"/>
    <w:rsid w:val="00907DCE"/>
    <w:pPr>
      <w:tabs>
        <w:tab w:val="left" w:pos="0"/>
      </w:tabs>
      <w:spacing w:line="240" w:lineRule="auto"/>
      <w:jc w:val="both"/>
    </w:pPr>
    <w:rPr>
      <w:rFonts w:ascii="Arial" w:eastAsia="Times New Roman" w:hAnsi="Arial"/>
      <w:b/>
      <w:color w:val="000000"/>
      <w:szCs w:val="20"/>
      <w:lang w:eastAsia="es-ES"/>
    </w:rPr>
  </w:style>
  <w:style w:type="paragraph" w:customStyle="1" w:styleId="Sangra3detindependiente2">
    <w:name w:val="Sangría 3 de t. independiente2"/>
    <w:basedOn w:val="Normal"/>
    <w:rsid w:val="008A6D77"/>
    <w:pPr>
      <w:spacing w:line="240" w:lineRule="auto"/>
      <w:ind w:left="993" w:hanging="483"/>
      <w:jc w:val="both"/>
    </w:pPr>
    <w:rPr>
      <w:rFonts w:ascii="Arial" w:eastAsia="Times New Roman" w:hAnsi="Arial"/>
      <w:color w:val="000000"/>
      <w:spacing w:val="-3"/>
      <w:szCs w:val="20"/>
      <w:lang w:eastAsia="es-ES"/>
    </w:rPr>
  </w:style>
  <w:style w:type="paragraph" w:customStyle="1" w:styleId="Sangra2detindependiente2">
    <w:name w:val="Sangría 2 de t. independiente2"/>
    <w:basedOn w:val="Normal"/>
    <w:rsid w:val="008A6D77"/>
    <w:pPr>
      <w:spacing w:line="240" w:lineRule="auto"/>
      <w:ind w:firstLine="567"/>
      <w:jc w:val="both"/>
    </w:pPr>
    <w:rPr>
      <w:rFonts w:ascii="Arial" w:eastAsia="Times New Roman" w:hAnsi="Arial"/>
      <w:color w:val="000000"/>
      <w:szCs w:val="20"/>
      <w:lang w:eastAsia="es-ES"/>
    </w:rPr>
  </w:style>
  <w:style w:type="paragraph" w:customStyle="1" w:styleId="BodyText23">
    <w:name w:val="Body Text 23"/>
    <w:basedOn w:val="Normal"/>
    <w:rsid w:val="00853092"/>
    <w:pPr>
      <w:overflowPunct w:val="0"/>
      <w:autoSpaceDE w:val="0"/>
      <w:autoSpaceDN w:val="0"/>
      <w:adjustRightInd w:val="0"/>
      <w:spacing w:line="240" w:lineRule="auto"/>
      <w:ind w:firstLine="284"/>
      <w:jc w:val="both"/>
      <w:textAlignment w:val="baseline"/>
    </w:pPr>
    <w:rPr>
      <w:rFonts w:ascii="Arial" w:eastAsia="Times New Roman" w:hAnsi="Arial"/>
      <w:color w:val="FF0000"/>
      <w:szCs w:val="20"/>
      <w:lang w:eastAsia="es-ES"/>
    </w:rPr>
  </w:style>
  <w:style w:type="paragraph" w:customStyle="1" w:styleId="BodyText22">
    <w:name w:val="Body Text 22"/>
    <w:basedOn w:val="Normal"/>
    <w:rsid w:val="00853092"/>
    <w:pPr>
      <w:tabs>
        <w:tab w:val="left" w:pos="-1440"/>
        <w:tab w:val="left" w:pos="-720"/>
        <w:tab w:val="left" w:pos="0"/>
        <w:tab w:val="left" w:pos="418"/>
        <w:tab w:val="left" w:pos="720"/>
      </w:tabs>
      <w:suppressAutoHyphens/>
      <w:overflowPunct w:val="0"/>
      <w:autoSpaceDE w:val="0"/>
      <w:autoSpaceDN w:val="0"/>
      <w:adjustRightInd w:val="0"/>
      <w:spacing w:line="336" w:lineRule="auto"/>
      <w:ind w:left="1439" w:hanging="1439"/>
      <w:jc w:val="both"/>
      <w:textAlignment w:val="baseline"/>
    </w:pPr>
    <w:rPr>
      <w:rFonts w:ascii="Arial" w:eastAsia="Times New Roman" w:hAnsi="Arial"/>
      <w:color w:val="000000"/>
      <w:spacing w:val="-3"/>
      <w:szCs w:val="20"/>
      <w:lang w:val="es-ES_tradnl" w:eastAsia="es-ES"/>
    </w:rPr>
  </w:style>
  <w:style w:type="paragraph" w:customStyle="1" w:styleId="BodyTextIndent21">
    <w:name w:val="Body Text Indent 21"/>
    <w:basedOn w:val="Normal"/>
    <w:rsid w:val="00853092"/>
    <w:pPr>
      <w:tabs>
        <w:tab w:val="left" w:pos="-1843"/>
        <w:tab w:val="left" w:pos="-1440"/>
        <w:tab w:val="left" w:pos="-993"/>
        <w:tab w:val="left" w:pos="-720"/>
        <w:tab w:val="left" w:pos="0"/>
      </w:tabs>
      <w:suppressAutoHyphens/>
      <w:overflowPunct w:val="0"/>
      <w:autoSpaceDE w:val="0"/>
      <w:autoSpaceDN w:val="0"/>
      <w:adjustRightInd w:val="0"/>
      <w:spacing w:line="240" w:lineRule="auto"/>
      <w:ind w:firstLine="284"/>
      <w:jc w:val="both"/>
      <w:textAlignment w:val="baseline"/>
    </w:pPr>
    <w:rPr>
      <w:rFonts w:ascii="Arial" w:eastAsia="Times New Roman" w:hAnsi="Arial"/>
      <w:color w:val="000000"/>
      <w:spacing w:val="-3"/>
      <w:szCs w:val="20"/>
      <w:lang w:val="es-ES_tradnl" w:eastAsia="es-ES"/>
    </w:rPr>
  </w:style>
  <w:style w:type="paragraph" w:customStyle="1" w:styleId="Textoindependiente33">
    <w:name w:val="Texto independiente 33"/>
    <w:basedOn w:val="Normal"/>
    <w:rsid w:val="0066322F"/>
    <w:pPr>
      <w:tabs>
        <w:tab w:val="left" w:pos="0"/>
      </w:tabs>
      <w:overflowPunct w:val="0"/>
      <w:autoSpaceDE w:val="0"/>
      <w:autoSpaceDN w:val="0"/>
      <w:adjustRightInd w:val="0"/>
      <w:spacing w:line="240" w:lineRule="auto"/>
      <w:jc w:val="both"/>
      <w:textAlignment w:val="baseline"/>
    </w:pPr>
    <w:rPr>
      <w:rFonts w:ascii="Arial" w:eastAsia="Times New Roman" w:hAnsi="Arial"/>
      <w:b/>
      <w:color w:val="000000"/>
      <w:szCs w:val="20"/>
      <w:lang w:eastAsia="es-ES"/>
    </w:rPr>
  </w:style>
  <w:style w:type="paragraph" w:customStyle="1" w:styleId="BodyText25">
    <w:name w:val="Body Text 25"/>
    <w:basedOn w:val="Normal"/>
    <w:rsid w:val="0066322F"/>
    <w:pPr>
      <w:overflowPunct w:val="0"/>
      <w:autoSpaceDE w:val="0"/>
      <w:autoSpaceDN w:val="0"/>
      <w:adjustRightInd w:val="0"/>
      <w:spacing w:line="240" w:lineRule="auto"/>
      <w:ind w:firstLine="284"/>
      <w:jc w:val="both"/>
      <w:textAlignment w:val="baseline"/>
    </w:pPr>
    <w:rPr>
      <w:rFonts w:ascii="Arial" w:eastAsia="Times New Roman" w:hAnsi="Arial"/>
      <w:color w:val="FF0000"/>
      <w:szCs w:val="20"/>
      <w:lang w:eastAsia="es-ES"/>
    </w:rPr>
  </w:style>
  <w:style w:type="paragraph" w:customStyle="1" w:styleId="BodyTextIndent22">
    <w:name w:val="Body Text Indent 22"/>
    <w:basedOn w:val="Normal"/>
    <w:rsid w:val="0066322F"/>
    <w:pPr>
      <w:overflowPunct w:val="0"/>
      <w:autoSpaceDE w:val="0"/>
      <w:autoSpaceDN w:val="0"/>
      <w:adjustRightInd w:val="0"/>
      <w:spacing w:line="240" w:lineRule="auto"/>
      <w:ind w:left="426"/>
      <w:jc w:val="both"/>
      <w:textAlignment w:val="baseline"/>
    </w:pPr>
    <w:rPr>
      <w:rFonts w:ascii="Arial" w:eastAsia="Times New Roman" w:hAnsi="Arial"/>
      <w:color w:val="FF0000"/>
      <w:szCs w:val="20"/>
      <w:lang w:eastAsia="es-ES"/>
    </w:rPr>
  </w:style>
  <w:style w:type="paragraph" w:customStyle="1" w:styleId="BodyText24">
    <w:name w:val="Body Text 24"/>
    <w:basedOn w:val="Normal"/>
    <w:rsid w:val="0066322F"/>
    <w:pPr>
      <w:overflowPunct w:val="0"/>
      <w:autoSpaceDE w:val="0"/>
      <w:autoSpaceDN w:val="0"/>
      <w:adjustRightInd w:val="0"/>
      <w:spacing w:line="240" w:lineRule="auto"/>
      <w:ind w:firstLine="227"/>
      <w:jc w:val="both"/>
      <w:textAlignment w:val="baseline"/>
    </w:pPr>
    <w:rPr>
      <w:rFonts w:ascii="Arial" w:eastAsia="Times New Roman" w:hAnsi="Arial"/>
      <w:color w:val="FF0000"/>
      <w:szCs w:val="20"/>
      <w:lang w:eastAsia="es-ES"/>
    </w:rPr>
  </w:style>
  <w:style w:type="character" w:customStyle="1" w:styleId="Ttulo2Car">
    <w:name w:val="Título 2 Car"/>
    <w:link w:val="Ttulo2"/>
    <w:uiPriority w:val="9"/>
    <w:rsid w:val="00493AE9"/>
    <w:rPr>
      <w:rFonts w:ascii="Cambria" w:eastAsia="Times New Roman" w:hAnsi="Cambria" w:cs="Times New Roman"/>
      <w:b/>
      <w:bCs/>
      <w:color w:val="4F81BD"/>
      <w:sz w:val="26"/>
      <w:szCs w:val="26"/>
      <w:lang w:val="es-ES"/>
    </w:rPr>
  </w:style>
  <w:style w:type="paragraph" w:customStyle="1" w:styleId="Sangradetindependiente2">
    <w:name w:val="Sangría de t. independiente 2"/>
    <w:basedOn w:val="Normal"/>
    <w:rsid w:val="00493AE9"/>
    <w:pPr>
      <w:tabs>
        <w:tab w:val="left" w:pos="576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</w:tabs>
      <w:overflowPunct w:val="0"/>
      <w:autoSpaceDE w:val="0"/>
      <w:autoSpaceDN w:val="0"/>
      <w:adjustRightInd w:val="0"/>
      <w:spacing w:before="80" w:after="80" w:line="240" w:lineRule="auto"/>
      <w:ind w:left="709"/>
      <w:jc w:val="both"/>
      <w:textAlignment w:val="baseline"/>
    </w:pPr>
    <w:rPr>
      <w:rFonts w:ascii="Arial" w:eastAsia="Times New Roman" w:hAnsi="Arial"/>
      <w:szCs w:val="20"/>
      <w:lang w:val="es-MX" w:eastAsia="es-ES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493AE9"/>
    <w:pPr>
      <w:spacing w:after="120" w:line="480" w:lineRule="auto"/>
    </w:pPr>
  </w:style>
  <w:style w:type="character" w:customStyle="1" w:styleId="Textoindependiente2Car">
    <w:name w:val="Texto independiente 2 Car"/>
    <w:link w:val="Textoindependiente2"/>
    <w:uiPriority w:val="99"/>
    <w:semiHidden/>
    <w:rsid w:val="00493AE9"/>
    <w:rPr>
      <w:rFonts w:eastAsia="MS Mincho"/>
      <w:lang w:val="es-ES"/>
    </w:rPr>
  </w:style>
  <w:style w:type="character" w:styleId="Nmerodepgina">
    <w:name w:val="page number"/>
    <w:basedOn w:val="Fuentedeprrafopredeter"/>
    <w:semiHidden/>
    <w:rsid w:val="00493AE9"/>
  </w:style>
  <w:style w:type="paragraph" w:customStyle="1" w:styleId="Textoindependiente34">
    <w:name w:val="Texto independiente 34"/>
    <w:basedOn w:val="Normal"/>
    <w:rsid w:val="00742519"/>
    <w:pPr>
      <w:tabs>
        <w:tab w:val="left" w:pos="0"/>
      </w:tabs>
      <w:overflowPunct w:val="0"/>
      <w:autoSpaceDE w:val="0"/>
      <w:autoSpaceDN w:val="0"/>
      <w:adjustRightInd w:val="0"/>
      <w:spacing w:line="240" w:lineRule="auto"/>
      <w:jc w:val="both"/>
      <w:textAlignment w:val="baseline"/>
    </w:pPr>
    <w:rPr>
      <w:rFonts w:ascii="Arial" w:eastAsia="Times New Roman" w:hAnsi="Arial"/>
      <w:b/>
      <w:color w:val="000000"/>
      <w:szCs w:val="20"/>
      <w:lang w:eastAsia="es-ES"/>
    </w:rPr>
  </w:style>
  <w:style w:type="paragraph" w:customStyle="1" w:styleId="Textoindependiente23">
    <w:name w:val="Texto independiente 23"/>
    <w:basedOn w:val="Normal"/>
    <w:rsid w:val="00742519"/>
    <w:pPr>
      <w:overflowPunct w:val="0"/>
      <w:autoSpaceDE w:val="0"/>
      <w:autoSpaceDN w:val="0"/>
      <w:adjustRightInd w:val="0"/>
      <w:spacing w:line="240" w:lineRule="auto"/>
      <w:ind w:firstLine="510"/>
      <w:jc w:val="both"/>
      <w:textAlignment w:val="baseline"/>
    </w:pPr>
    <w:rPr>
      <w:rFonts w:ascii="Arial" w:eastAsia="Times New Roman" w:hAnsi="Arial"/>
      <w:color w:val="000000"/>
      <w:szCs w:val="20"/>
      <w:lang w:eastAsia="es-ES"/>
    </w:rPr>
  </w:style>
  <w:style w:type="paragraph" w:customStyle="1" w:styleId="Sangra2detindependiente3">
    <w:name w:val="Sangría 2 de t. independiente3"/>
    <w:basedOn w:val="Normal"/>
    <w:rsid w:val="00742519"/>
    <w:pPr>
      <w:overflowPunct w:val="0"/>
      <w:autoSpaceDE w:val="0"/>
      <w:autoSpaceDN w:val="0"/>
      <w:adjustRightInd w:val="0"/>
      <w:spacing w:line="240" w:lineRule="auto"/>
      <w:ind w:firstLine="567"/>
      <w:jc w:val="both"/>
      <w:textAlignment w:val="baseline"/>
    </w:pPr>
    <w:rPr>
      <w:rFonts w:ascii="Arial" w:eastAsia="Times New Roman" w:hAnsi="Arial"/>
      <w:color w:val="000000"/>
      <w:szCs w:val="20"/>
      <w:lang w:eastAsia="es-ES"/>
    </w:rPr>
  </w:style>
  <w:style w:type="paragraph" w:customStyle="1" w:styleId="Sangra3detindependiente3">
    <w:name w:val="Sangría 3 de t. independiente3"/>
    <w:basedOn w:val="Normal"/>
    <w:rsid w:val="00742519"/>
    <w:pPr>
      <w:overflowPunct w:val="0"/>
      <w:autoSpaceDE w:val="0"/>
      <w:autoSpaceDN w:val="0"/>
      <w:adjustRightInd w:val="0"/>
      <w:spacing w:line="240" w:lineRule="auto"/>
      <w:ind w:firstLine="505"/>
      <w:jc w:val="both"/>
      <w:textAlignment w:val="baseline"/>
    </w:pPr>
    <w:rPr>
      <w:rFonts w:ascii="Arial" w:eastAsia="Times New Roman" w:hAnsi="Arial"/>
      <w:color w:val="000000"/>
      <w:szCs w:val="20"/>
      <w:lang w:eastAsia="es-ES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6E196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MapadeldocumentoCar">
    <w:name w:val="Mapa del documento Car"/>
    <w:link w:val="Mapadeldocumento"/>
    <w:uiPriority w:val="99"/>
    <w:semiHidden/>
    <w:rsid w:val="006E1968"/>
    <w:rPr>
      <w:rFonts w:ascii="Tahoma" w:eastAsia="MS Mincho" w:hAnsi="Tahoma" w:cs="Tahoma"/>
      <w:sz w:val="16"/>
      <w:szCs w:val="16"/>
      <w:lang w:val="es-ES"/>
    </w:rPr>
  </w:style>
  <w:style w:type="paragraph" w:styleId="NormalWeb">
    <w:name w:val="Normal (Web)"/>
    <w:basedOn w:val="Normal"/>
    <w:rsid w:val="00AD4D1F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4388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uiPriority w:val="99"/>
    <w:semiHidden/>
    <w:rsid w:val="00943889"/>
    <w:rPr>
      <w:rFonts w:ascii="Tahoma" w:eastAsia="MS Mincho" w:hAnsi="Tahoma" w:cs="Tahoma"/>
      <w:sz w:val="16"/>
      <w:szCs w:val="16"/>
      <w:lang w:val="es-ES"/>
    </w:rPr>
  </w:style>
  <w:style w:type="character" w:customStyle="1" w:styleId="a">
    <w:name w:val="a"/>
    <w:basedOn w:val="Fuentedeprrafopredeter"/>
    <w:rsid w:val="00195673"/>
  </w:style>
  <w:style w:type="character" w:customStyle="1" w:styleId="l8">
    <w:name w:val="l8"/>
    <w:basedOn w:val="Fuentedeprrafopredeter"/>
    <w:rsid w:val="00195673"/>
  </w:style>
  <w:style w:type="character" w:customStyle="1" w:styleId="l7">
    <w:name w:val="l7"/>
    <w:basedOn w:val="Fuentedeprrafopredeter"/>
    <w:rsid w:val="00195673"/>
  </w:style>
  <w:style w:type="character" w:customStyle="1" w:styleId="l6">
    <w:name w:val="l6"/>
    <w:basedOn w:val="Fuentedeprrafopredeter"/>
    <w:rsid w:val="00195673"/>
  </w:style>
  <w:style w:type="paragraph" w:customStyle="1" w:styleId="Default">
    <w:name w:val="Default"/>
    <w:rsid w:val="00F9381E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ES" w:eastAsia="en-US"/>
    </w:rPr>
  </w:style>
  <w:style w:type="character" w:customStyle="1" w:styleId="Ttulo5Car">
    <w:name w:val="Título 5 Car"/>
    <w:link w:val="Ttulo5"/>
    <w:uiPriority w:val="99"/>
    <w:rsid w:val="00DD5306"/>
    <w:rPr>
      <w:rFonts w:ascii="Arial" w:hAnsi="Arial" w:cs="Arial"/>
      <w:sz w:val="24"/>
      <w:szCs w:val="24"/>
      <w:lang w:val="es-ES"/>
    </w:rPr>
  </w:style>
  <w:style w:type="paragraph" w:customStyle="1" w:styleId="BodyTextIndent31">
    <w:name w:val="Body Text Indent 31"/>
    <w:basedOn w:val="Normal"/>
    <w:rsid w:val="00852189"/>
    <w:pPr>
      <w:suppressAutoHyphens/>
      <w:spacing w:line="240" w:lineRule="auto"/>
      <w:ind w:left="1414"/>
      <w:jc w:val="both"/>
    </w:pPr>
    <w:rPr>
      <w:rFonts w:ascii="Dutch801 Rm BT" w:eastAsia="HG Mincho Light J" w:hAnsi="Dutch801 Rm BT"/>
      <w:color w:val="000000"/>
      <w:sz w:val="20"/>
      <w:szCs w:val="24"/>
      <w:lang w:val="es-MX"/>
    </w:rPr>
  </w:style>
  <w:style w:type="paragraph" w:styleId="Subttulo">
    <w:name w:val="Subtitle"/>
    <w:basedOn w:val="Normal"/>
    <w:link w:val="SubttuloCar"/>
    <w:uiPriority w:val="11"/>
    <w:qFormat/>
    <w:rsid w:val="00987176"/>
    <w:pPr>
      <w:spacing w:line="240" w:lineRule="auto"/>
      <w:jc w:val="center"/>
    </w:pPr>
    <w:rPr>
      <w:rFonts w:ascii="Courier New" w:eastAsia="Times New Roman" w:hAnsi="Courier New"/>
      <w:b/>
      <w:bCs/>
      <w:iCs/>
      <w:sz w:val="36"/>
      <w:szCs w:val="24"/>
      <w:lang w:eastAsia="es-ES"/>
    </w:rPr>
  </w:style>
  <w:style w:type="character" w:customStyle="1" w:styleId="SubttuloCar">
    <w:name w:val="Subtítulo Car"/>
    <w:link w:val="Subttulo"/>
    <w:uiPriority w:val="11"/>
    <w:rsid w:val="00987176"/>
    <w:rPr>
      <w:rFonts w:ascii="Courier New" w:eastAsia="Times New Roman" w:hAnsi="Courier New" w:cs="Times New Roman"/>
      <w:b/>
      <w:bCs/>
      <w:iCs/>
      <w:sz w:val="36"/>
      <w:szCs w:val="24"/>
      <w:lang w:eastAsia="es-ES"/>
    </w:rPr>
  </w:style>
  <w:style w:type="numbering" w:customStyle="1" w:styleId="Estilo1">
    <w:name w:val="Estilo1"/>
    <w:uiPriority w:val="99"/>
    <w:rsid w:val="00F238E1"/>
    <w:pPr>
      <w:numPr>
        <w:numId w:val="1"/>
      </w:numPr>
    </w:pPr>
  </w:style>
  <w:style w:type="table" w:customStyle="1" w:styleId="Tablaconcuadrcula1">
    <w:name w:val="Tabla con cuadrícula1"/>
    <w:basedOn w:val="Tablanormal"/>
    <w:next w:val="Tablaconcuadrcula"/>
    <w:uiPriority w:val="59"/>
    <w:rsid w:val="0006648F"/>
    <w:rPr>
      <w:lang w:val="es-ES"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">
    <w:name w:val="Table Grid"/>
    <w:basedOn w:val="Tablanormal"/>
    <w:uiPriority w:val="39"/>
    <w:rsid w:val="0006648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rrafodelistaCar">
    <w:name w:val="Párrafo de lista Car"/>
    <w:aliases w:val="NIVEL ONE Car,paul2 Car,TITULO A Car,Conclusiones Car,List Paragraph Car,Párrafo de lista1 Car,Iz - Párrafo de lista Car,Sivsa Parrafo Car,Titulo de Fígura Car,ASPECTOS GENERALES Car,Cuadro 2-1 Car,Párrafo de lista2 Car,lp1 Car"/>
    <w:link w:val="Prrafodelista"/>
    <w:uiPriority w:val="34"/>
    <w:rsid w:val="002F3895"/>
    <w:rPr>
      <w:rFonts w:eastAsia="MS Mincho"/>
    </w:rPr>
  </w:style>
  <w:style w:type="character" w:customStyle="1" w:styleId="Ttulo4Car">
    <w:name w:val="Título 4 Car"/>
    <w:link w:val="Ttulo4"/>
    <w:uiPriority w:val="9"/>
    <w:rsid w:val="00917731"/>
    <w:rPr>
      <w:rFonts w:ascii="Calibri Light" w:eastAsia="Times New Roman" w:hAnsi="Calibri Light"/>
      <w:i/>
      <w:iCs/>
      <w:color w:val="2E74B5"/>
      <w:sz w:val="22"/>
      <w:szCs w:val="22"/>
      <w:lang w:eastAsia="en-US"/>
    </w:rPr>
  </w:style>
  <w:style w:type="table" w:customStyle="1" w:styleId="Listaclara-nfasis51">
    <w:name w:val="Lista clara - Énfasis 51"/>
    <w:basedOn w:val="Tablanormal"/>
    <w:next w:val="Listaclara-nfasis5"/>
    <w:uiPriority w:val="61"/>
    <w:rsid w:val="0073122E"/>
    <w:rPr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73122E"/>
    <w:tblPr>
      <w:tblStyleRowBandSize w:val="1"/>
      <w:tblStyleColBandSize w:val="1"/>
      <w:tblBorders>
        <w:top w:val="single" w:sz="8" w:space="0" w:color="5B9BD5"/>
        <w:left w:val="single" w:sz="8" w:space="0" w:color="5B9BD5"/>
        <w:bottom w:val="single" w:sz="8" w:space="0" w:color="5B9BD5"/>
        <w:right w:val="single" w:sz="8" w:space="0" w:color="5B9BD5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5B9BD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/>
          <w:left w:val="single" w:sz="8" w:space="0" w:color="5B9BD5"/>
          <w:bottom w:val="single" w:sz="8" w:space="0" w:color="5B9BD5"/>
          <w:right w:val="single" w:sz="8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</w:tcBorders>
      </w:tcPr>
    </w:tblStylePr>
    <w:tblStylePr w:type="band1Horz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</w:tcBorders>
      </w:tcPr>
    </w:tblStylePr>
  </w:style>
  <w:style w:type="character" w:customStyle="1" w:styleId="themebody">
    <w:name w:val="themebody"/>
    <w:rsid w:val="0073122E"/>
  </w:style>
  <w:style w:type="paragraph" w:styleId="Sinespaciado">
    <w:name w:val="No Spacing"/>
    <w:uiPriority w:val="1"/>
    <w:qFormat/>
    <w:rsid w:val="0073122E"/>
    <w:rPr>
      <w:sz w:val="22"/>
      <w:szCs w:val="22"/>
      <w:lang w:eastAsia="en-US"/>
    </w:rPr>
  </w:style>
  <w:style w:type="character" w:styleId="Textoennegrita">
    <w:name w:val="Strong"/>
    <w:uiPriority w:val="22"/>
    <w:qFormat/>
    <w:rsid w:val="007C1343"/>
    <w:rPr>
      <w:b/>
      <w:bCs/>
    </w:rPr>
  </w:style>
  <w:style w:type="character" w:styleId="Mencinsinresolver">
    <w:name w:val="Unresolved Mention"/>
    <w:uiPriority w:val="99"/>
    <w:semiHidden/>
    <w:unhideWhenUsed/>
    <w:rsid w:val="00A9382C"/>
    <w:rPr>
      <w:color w:val="808080"/>
      <w:shd w:val="clear" w:color="auto" w:fill="E6E6E6"/>
    </w:rPr>
  </w:style>
  <w:style w:type="table" w:styleId="Tablaconcuadrculaclara">
    <w:name w:val="Grid Table Light"/>
    <w:basedOn w:val="Tablanormal"/>
    <w:uiPriority w:val="40"/>
    <w:rsid w:val="00597AF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tech-specs-items-descriptiontitle--heading">
    <w:name w:val="tech-specs-items-description__title--heading"/>
    <w:basedOn w:val="Fuentedeprrafopredeter"/>
    <w:rsid w:val="00A74578"/>
  </w:style>
  <w:style w:type="character" w:customStyle="1" w:styleId="tech-specs-items-descriptiontitle">
    <w:name w:val="tech-specs-items-description__title"/>
    <w:basedOn w:val="Fuentedeprrafopredeter"/>
    <w:rsid w:val="00A74578"/>
  </w:style>
  <w:style w:type="character" w:customStyle="1" w:styleId="tech-specs-items-descriptiontitle-details">
    <w:name w:val="tech-specs-items-description__title-details"/>
    <w:basedOn w:val="Fuentedeprrafopredeter"/>
    <w:rsid w:val="00A74578"/>
  </w:style>
  <w:style w:type="paragraph" w:customStyle="1" w:styleId="mb-p">
    <w:name w:val="mb-p"/>
    <w:basedOn w:val="Normal"/>
    <w:rsid w:val="00A74578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s-PE"/>
    </w:rPr>
  </w:style>
  <w:style w:type="paragraph" w:customStyle="1" w:styleId="Especifi2">
    <w:name w:val="Especifi2"/>
    <w:basedOn w:val="Sangradetextonormal"/>
    <w:rsid w:val="00577C45"/>
    <w:pPr>
      <w:tabs>
        <w:tab w:val="clear" w:pos="1134"/>
        <w:tab w:val="left" w:pos="900"/>
      </w:tabs>
      <w:ind w:left="0"/>
    </w:pPr>
    <w:rPr>
      <w:b/>
      <w:szCs w:val="24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5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96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4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26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0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87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6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7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1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4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843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7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1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9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9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1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3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39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5138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44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41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06689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0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820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77437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150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7598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3277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936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801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13993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731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3584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29852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392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099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92484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258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0541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35827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194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437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24430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8423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9095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433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227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28390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582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590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08252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995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5999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67563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570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830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74357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349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5305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5875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19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9242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8302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336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342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66345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226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254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58253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140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9233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79412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575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9539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35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8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8392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967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693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94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363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387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352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7531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33467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86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197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1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431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3332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936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564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6141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708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104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8151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87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5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81803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93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3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8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63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3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7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97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75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8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428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302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1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682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124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2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84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164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960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824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0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29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461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390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423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559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83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9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797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610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04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338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786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217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09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519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142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255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0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04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38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652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245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4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1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543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399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42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3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199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5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15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6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3744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3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455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85831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106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396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79034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370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8688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4316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39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631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14801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925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019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1919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517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068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40819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60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243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87696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160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141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2157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78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7868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04908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059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438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4943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525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3845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7007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297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467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61245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887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299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39732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040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6136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32572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906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070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20415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908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695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5953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178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25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67806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79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801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72535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837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40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12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956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1647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2483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898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02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011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191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702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605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27993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482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895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24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99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926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026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5609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1500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114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119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22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296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6535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941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6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9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20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998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5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52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1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9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61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96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7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0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65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3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449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513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regionapurimac.gob.pe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F422FD-0953-4417-85A8-9C327BC899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1554</Words>
  <Characters>8548</Characters>
  <Application>Microsoft Office Word</Application>
  <DocSecurity>0</DocSecurity>
  <Lines>71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10082</CharactersWithSpaces>
  <SharedDoc>false</SharedDoc>
  <HLinks>
    <vt:vector size="6" baseType="variant">
      <vt:variant>
        <vt:i4>4653131</vt:i4>
      </vt:variant>
      <vt:variant>
        <vt:i4>0</vt:i4>
      </vt:variant>
      <vt:variant>
        <vt:i4>0</vt:i4>
      </vt:variant>
      <vt:variant>
        <vt:i4>5</vt:i4>
      </vt:variant>
      <vt:variant>
        <vt:lpwstr>http://www.regionapurimac.gob.pe/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rocio</dc:creator>
  <cp:keywords/>
  <cp:lastModifiedBy>USUARIO</cp:lastModifiedBy>
  <cp:revision>2</cp:revision>
  <cp:lastPrinted>2021-04-08T15:29:00Z</cp:lastPrinted>
  <dcterms:created xsi:type="dcterms:W3CDTF">2022-03-24T13:00:00Z</dcterms:created>
  <dcterms:modified xsi:type="dcterms:W3CDTF">2022-03-24T13:00:00Z</dcterms:modified>
</cp:coreProperties>
</file>